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Default="00822E00" w:rsidP="00ED6845">
      <w:pPr>
        <w:spacing w:after="0"/>
        <w:ind w:firstLine="709"/>
        <w:jc w:val="center"/>
      </w:pPr>
      <w:r>
        <w:t xml:space="preserve">План </w:t>
      </w:r>
      <w:r w:rsidR="00934614">
        <w:t>шефского взаимодействия МБОУ "Спас</w:t>
      </w:r>
      <w:r w:rsidR="00920EB8">
        <w:t>ская гимназия" и МБОУ "Старокис</w:t>
      </w:r>
      <w:r w:rsidR="00934614">
        <w:t>трусская</w:t>
      </w:r>
      <w:r w:rsidR="00CD1FCA">
        <w:t xml:space="preserve"> СШ</w:t>
      </w:r>
      <w:r w:rsidR="00934614">
        <w:t>"</w:t>
      </w:r>
    </w:p>
    <w:p w:rsidR="00822E00" w:rsidRDefault="00822E00" w:rsidP="006C0B77">
      <w:pPr>
        <w:spacing w:after="0"/>
        <w:ind w:firstLine="709"/>
        <w:jc w:val="both"/>
      </w:pPr>
    </w:p>
    <w:tbl>
      <w:tblPr>
        <w:tblStyle w:val="a3"/>
        <w:tblW w:w="15450" w:type="dxa"/>
        <w:tblInd w:w="250" w:type="dxa"/>
        <w:tblLook w:val="04A0"/>
      </w:tblPr>
      <w:tblGrid>
        <w:gridCol w:w="664"/>
        <w:gridCol w:w="3305"/>
        <w:gridCol w:w="5528"/>
        <w:gridCol w:w="2551"/>
        <w:gridCol w:w="1701"/>
        <w:gridCol w:w="1701"/>
      </w:tblGrid>
      <w:tr w:rsidR="00920EB8" w:rsidTr="0061546A">
        <w:tc>
          <w:tcPr>
            <w:tcW w:w="664" w:type="dxa"/>
          </w:tcPr>
          <w:p w:rsidR="00920EB8" w:rsidRDefault="00920EB8" w:rsidP="006C0B77">
            <w:pPr>
              <w:jc w:val="both"/>
            </w:pPr>
            <w:r>
              <w:t>№ п/п</w:t>
            </w:r>
          </w:p>
        </w:tc>
        <w:tc>
          <w:tcPr>
            <w:tcW w:w="3305" w:type="dxa"/>
          </w:tcPr>
          <w:p w:rsidR="00920EB8" w:rsidRDefault="00920EB8" w:rsidP="006C0B77">
            <w:pPr>
              <w:jc w:val="both"/>
            </w:pPr>
            <w:r>
              <w:t>Тема</w:t>
            </w:r>
          </w:p>
        </w:tc>
        <w:tc>
          <w:tcPr>
            <w:tcW w:w="5528" w:type="dxa"/>
          </w:tcPr>
          <w:p w:rsidR="00920EB8" w:rsidRDefault="00920EB8" w:rsidP="006C0B77">
            <w:pPr>
              <w:jc w:val="both"/>
            </w:pPr>
            <w:r>
              <w:t>Что предлагается</w:t>
            </w:r>
          </w:p>
        </w:tc>
        <w:tc>
          <w:tcPr>
            <w:tcW w:w="2551" w:type="dxa"/>
          </w:tcPr>
          <w:p w:rsidR="00920EB8" w:rsidRDefault="00920EB8" w:rsidP="006C0B77">
            <w:pPr>
              <w:jc w:val="both"/>
            </w:pPr>
            <w:r>
              <w:t>Ответственный из МБОУ "Спасская гимназия"</w:t>
            </w:r>
          </w:p>
        </w:tc>
        <w:tc>
          <w:tcPr>
            <w:tcW w:w="1701" w:type="dxa"/>
          </w:tcPr>
          <w:p w:rsidR="00920EB8" w:rsidRDefault="00920EB8" w:rsidP="006C0B77">
            <w:pPr>
              <w:jc w:val="both"/>
            </w:pPr>
            <w:r>
              <w:t>Дата проведения</w:t>
            </w:r>
          </w:p>
        </w:tc>
        <w:tc>
          <w:tcPr>
            <w:tcW w:w="1701" w:type="dxa"/>
          </w:tcPr>
          <w:p w:rsidR="00920EB8" w:rsidRDefault="00920EB8" w:rsidP="006C0B77">
            <w:pPr>
              <w:jc w:val="both"/>
            </w:pPr>
            <w:r>
              <w:t>Время проведения</w:t>
            </w:r>
          </w:p>
        </w:tc>
      </w:tr>
      <w:tr w:rsidR="00920EB8" w:rsidTr="0061546A">
        <w:tc>
          <w:tcPr>
            <w:tcW w:w="664" w:type="dxa"/>
          </w:tcPr>
          <w:p w:rsidR="00920EB8" w:rsidRPr="00977401" w:rsidRDefault="00920EB8" w:rsidP="006C0B7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1384" w:type="dxa"/>
            <w:gridSpan w:val="3"/>
          </w:tcPr>
          <w:p w:rsidR="00920EB8" w:rsidRDefault="0061546A" w:rsidP="006C0B77">
            <w:pPr>
              <w:jc w:val="both"/>
            </w:pPr>
            <w:r>
              <w:t>Реализу</w:t>
            </w:r>
            <w:r w:rsidR="00920EB8">
              <w:t>ем ФГОС: от теории к практике</w:t>
            </w:r>
          </w:p>
        </w:tc>
        <w:tc>
          <w:tcPr>
            <w:tcW w:w="1701" w:type="dxa"/>
          </w:tcPr>
          <w:p w:rsidR="00920EB8" w:rsidRDefault="00920EB8" w:rsidP="006C0B77">
            <w:pPr>
              <w:jc w:val="both"/>
            </w:pPr>
          </w:p>
        </w:tc>
        <w:tc>
          <w:tcPr>
            <w:tcW w:w="1701" w:type="dxa"/>
          </w:tcPr>
          <w:p w:rsidR="00920EB8" w:rsidRDefault="00920EB8" w:rsidP="006C0B77">
            <w:pPr>
              <w:jc w:val="both"/>
            </w:pPr>
          </w:p>
        </w:tc>
      </w:tr>
      <w:tr w:rsidR="00D9555C" w:rsidTr="0061546A">
        <w:tc>
          <w:tcPr>
            <w:tcW w:w="664" w:type="dxa"/>
          </w:tcPr>
          <w:p w:rsidR="00D9555C" w:rsidRDefault="00AB24BD" w:rsidP="00D9555C">
            <w:pPr>
              <w:jc w:val="both"/>
            </w:pPr>
            <w:r>
              <w:t>1</w:t>
            </w:r>
            <w:r w:rsidR="00D9555C">
              <w:t>.1</w:t>
            </w:r>
          </w:p>
        </w:tc>
        <w:tc>
          <w:tcPr>
            <w:tcW w:w="3305" w:type="dxa"/>
          </w:tcPr>
          <w:p w:rsidR="00D9555C" w:rsidRDefault="00D9555C" w:rsidP="00D9555C">
            <w:pPr>
              <w:jc w:val="both"/>
            </w:pPr>
            <w:r w:rsidRPr="006303CE">
              <w:t>Старт проекта</w:t>
            </w:r>
            <w:r>
              <w:t>.</w:t>
            </w:r>
          </w:p>
          <w:p w:rsidR="00D9555C" w:rsidRDefault="00D9555C" w:rsidP="00D9555C">
            <w:pPr>
              <w:jc w:val="both"/>
            </w:pPr>
            <w:r w:rsidRPr="0065184D">
              <w:t>Усл</w:t>
            </w:r>
            <w:r w:rsidR="00E53963" w:rsidRPr="0065184D">
              <w:t>овия успешной реализации ФГОС</w:t>
            </w:r>
          </w:p>
        </w:tc>
        <w:tc>
          <w:tcPr>
            <w:tcW w:w="5528" w:type="dxa"/>
          </w:tcPr>
          <w:p w:rsidR="00D9555C" w:rsidRDefault="00D9555C" w:rsidP="00D9555C">
            <w:pPr>
              <w:jc w:val="both"/>
            </w:pPr>
            <w:r>
              <w:t>Презентация работы</w:t>
            </w:r>
          </w:p>
        </w:tc>
        <w:tc>
          <w:tcPr>
            <w:tcW w:w="2551" w:type="dxa"/>
          </w:tcPr>
          <w:p w:rsidR="0089745A" w:rsidRDefault="0089745A" w:rsidP="00D9555C">
            <w:pPr>
              <w:jc w:val="both"/>
            </w:pPr>
            <w:r>
              <w:t>Нагаева О.Н.</w:t>
            </w:r>
          </w:p>
          <w:p w:rsidR="00D9555C" w:rsidRDefault="00D9555C" w:rsidP="00D9555C">
            <w:pPr>
              <w:jc w:val="both"/>
            </w:pPr>
            <w:r>
              <w:t>Савостикова Е.В.</w:t>
            </w:r>
          </w:p>
        </w:tc>
        <w:tc>
          <w:tcPr>
            <w:tcW w:w="1701" w:type="dxa"/>
          </w:tcPr>
          <w:p w:rsidR="00D9555C" w:rsidRDefault="00D9555C" w:rsidP="00D9555C">
            <w:pPr>
              <w:jc w:val="both"/>
            </w:pPr>
            <w:r>
              <w:t>12.10</w:t>
            </w:r>
          </w:p>
        </w:tc>
        <w:tc>
          <w:tcPr>
            <w:tcW w:w="1701" w:type="dxa"/>
          </w:tcPr>
          <w:p w:rsidR="00D9555C" w:rsidRDefault="00D9555C" w:rsidP="00D9555C">
            <w:pPr>
              <w:jc w:val="both"/>
            </w:pPr>
            <w:r>
              <w:t>15.10-15.40</w:t>
            </w:r>
          </w:p>
        </w:tc>
      </w:tr>
      <w:tr w:rsidR="00D9555C" w:rsidTr="0061546A">
        <w:tc>
          <w:tcPr>
            <w:tcW w:w="664" w:type="dxa"/>
          </w:tcPr>
          <w:p w:rsidR="00D9555C" w:rsidRDefault="00AB24BD" w:rsidP="00D9555C">
            <w:pPr>
              <w:jc w:val="both"/>
            </w:pPr>
            <w:r>
              <w:t>1</w:t>
            </w:r>
            <w:r w:rsidR="00D9555C">
              <w:t>.2</w:t>
            </w:r>
          </w:p>
        </w:tc>
        <w:tc>
          <w:tcPr>
            <w:tcW w:w="3305" w:type="dxa"/>
          </w:tcPr>
          <w:p w:rsidR="00D9555C" w:rsidRDefault="00D9555C" w:rsidP="00D9555C">
            <w:pPr>
              <w:jc w:val="both"/>
            </w:pPr>
            <w:r>
              <w:t>Алгоритм действий по оптимальному решению нестандартных педагогических ситуаций</w:t>
            </w:r>
          </w:p>
        </w:tc>
        <w:tc>
          <w:tcPr>
            <w:tcW w:w="5528" w:type="dxa"/>
          </w:tcPr>
          <w:p w:rsidR="00D9555C" w:rsidRDefault="00D9555C" w:rsidP="00D9555C">
            <w:pPr>
              <w:jc w:val="both"/>
            </w:pPr>
            <w:r>
              <w:t>Обучающий семинар</w:t>
            </w:r>
          </w:p>
        </w:tc>
        <w:tc>
          <w:tcPr>
            <w:tcW w:w="2551" w:type="dxa"/>
          </w:tcPr>
          <w:p w:rsidR="00D9555C" w:rsidRDefault="00D9555C" w:rsidP="00D9555C">
            <w:pPr>
              <w:jc w:val="both"/>
            </w:pPr>
            <w:r>
              <w:t xml:space="preserve">Педагог-психолог </w:t>
            </w:r>
          </w:p>
          <w:p w:rsidR="00D9555C" w:rsidRDefault="00D9555C" w:rsidP="00D9555C">
            <w:pPr>
              <w:jc w:val="both"/>
            </w:pPr>
            <w:r>
              <w:t>Буданова И.Ю.</w:t>
            </w:r>
          </w:p>
        </w:tc>
        <w:tc>
          <w:tcPr>
            <w:tcW w:w="1701" w:type="dxa"/>
          </w:tcPr>
          <w:p w:rsidR="00D9555C" w:rsidRDefault="00D9555C" w:rsidP="00D9555C">
            <w:pPr>
              <w:jc w:val="both"/>
            </w:pPr>
            <w:r>
              <w:t>14.10</w:t>
            </w:r>
          </w:p>
        </w:tc>
        <w:tc>
          <w:tcPr>
            <w:tcW w:w="1701" w:type="dxa"/>
          </w:tcPr>
          <w:p w:rsidR="00D9555C" w:rsidRDefault="00D9555C" w:rsidP="00D9555C">
            <w:pPr>
              <w:jc w:val="both"/>
            </w:pPr>
            <w:r>
              <w:t>15.10-16.10</w:t>
            </w:r>
          </w:p>
        </w:tc>
      </w:tr>
      <w:tr w:rsidR="00AB24BD" w:rsidTr="0061546A">
        <w:tc>
          <w:tcPr>
            <w:tcW w:w="664" w:type="dxa"/>
          </w:tcPr>
          <w:p w:rsidR="00AB24BD" w:rsidRDefault="00AB24BD" w:rsidP="00AB24BD">
            <w:pPr>
              <w:jc w:val="both"/>
            </w:pPr>
            <w:r>
              <w:t>1.3</w:t>
            </w:r>
          </w:p>
        </w:tc>
        <w:tc>
          <w:tcPr>
            <w:tcW w:w="3305" w:type="dxa"/>
          </w:tcPr>
          <w:p w:rsidR="00AB24BD" w:rsidRDefault="00AB24BD" w:rsidP="00AB24BD">
            <w:pPr>
              <w:jc w:val="both"/>
            </w:pPr>
            <w:r>
              <w:t>Проектирование учебного процесса на основе системно-деятельностного подхода</w:t>
            </w:r>
          </w:p>
          <w:p w:rsidR="00F5110A" w:rsidRDefault="00F5110A" w:rsidP="00AB24BD">
            <w:pPr>
              <w:jc w:val="both"/>
            </w:pPr>
            <w:r w:rsidRPr="0065184D">
              <w:t>Вебинар+практика</w:t>
            </w:r>
          </w:p>
        </w:tc>
        <w:tc>
          <w:tcPr>
            <w:tcW w:w="5528" w:type="dxa"/>
          </w:tcPr>
          <w:p w:rsidR="00AB24BD" w:rsidRDefault="00AB24BD" w:rsidP="00AB24BD">
            <w:pPr>
              <w:jc w:val="both"/>
            </w:pPr>
            <w:r>
              <w:t xml:space="preserve">Системно-деятельностный подход – основа современного урока в начальных классах </w:t>
            </w:r>
          </w:p>
          <w:p w:rsidR="00AB24BD" w:rsidRDefault="00AB24BD" w:rsidP="00AB24BD">
            <w:pPr>
              <w:jc w:val="both"/>
            </w:pPr>
            <w:r>
              <w:t>Фрагмент урока географии с разбором</w:t>
            </w:r>
          </w:p>
          <w:p w:rsidR="00AB24BD" w:rsidRDefault="00AB24BD" w:rsidP="00AB24BD">
            <w:pPr>
              <w:jc w:val="both"/>
            </w:pPr>
            <w:r>
              <w:t>Реализация системно-деятельностного подхода на уроках английского языка в начальных классах</w:t>
            </w:r>
          </w:p>
          <w:p w:rsidR="00AB24BD" w:rsidRDefault="0089745A" w:rsidP="00AB24BD">
            <w:pPr>
              <w:jc w:val="both"/>
            </w:pPr>
            <w:r>
              <w:t>Обобщение по методике СДП</w:t>
            </w:r>
          </w:p>
        </w:tc>
        <w:tc>
          <w:tcPr>
            <w:tcW w:w="2551" w:type="dxa"/>
          </w:tcPr>
          <w:p w:rsidR="00AB24BD" w:rsidRDefault="00AB24BD" w:rsidP="00AB24BD">
            <w:pPr>
              <w:jc w:val="both"/>
            </w:pPr>
            <w:r>
              <w:t>Верстукова Т.А.</w:t>
            </w:r>
          </w:p>
          <w:p w:rsidR="00AB24BD" w:rsidRDefault="00AB24BD" w:rsidP="00AB24BD">
            <w:pPr>
              <w:jc w:val="both"/>
            </w:pPr>
          </w:p>
          <w:p w:rsidR="00AB24BD" w:rsidRDefault="00AB24BD" w:rsidP="00AB24BD">
            <w:pPr>
              <w:jc w:val="both"/>
            </w:pPr>
            <w:r>
              <w:t>Меркулова А.В.</w:t>
            </w:r>
          </w:p>
          <w:p w:rsidR="00AB24BD" w:rsidRDefault="00AB24BD" w:rsidP="00AB24BD">
            <w:pPr>
              <w:jc w:val="both"/>
            </w:pPr>
            <w:r>
              <w:t>Булаева М.А.</w:t>
            </w:r>
          </w:p>
          <w:p w:rsidR="0089745A" w:rsidRDefault="0089745A" w:rsidP="00AB24BD">
            <w:pPr>
              <w:jc w:val="both"/>
            </w:pPr>
          </w:p>
          <w:p w:rsidR="0089745A" w:rsidRDefault="0089745A" w:rsidP="00AB24BD">
            <w:pPr>
              <w:jc w:val="both"/>
            </w:pPr>
            <w:r>
              <w:t>Агапов Ю.В./ Нагаева О.Н.</w:t>
            </w:r>
          </w:p>
        </w:tc>
        <w:tc>
          <w:tcPr>
            <w:tcW w:w="1701" w:type="dxa"/>
          </w:tcPr>
          <w:p w:rsidR="00AB24BD" w:rsidRDefault="00AB24BD" w:rsidP="00AB24BD">
            <w:pPr>
              <w:jc w:val="both"/>
            </w:pPr>
            <w:r>
              <w:t>21.10</w:t>
            </w:r>
          </w:p>
        </w:tc>
        <w:tc>
          <w:tcPr>
            <w:tcW w:w="1701" w:type="dxa"/>
          </w:tcPr>
          <w:p w:rsidR="00AB24BD" w:rsidRDefault="0089745A" w:rsidP="00AB24BD">
            <w:pPr>
              <w:jc w:val="both"/>
            </w:pPr>
            <w:r>
              <w:t>15.10-15.25</w:t>
            </w:r>
          </w:p>
          <w:p w:rsidR="00AB24BD" w:rsidRDefault="00AB24BD" w:rsidP="00AB24BD">
            <w:pPr>
              <w:jc w:val="both"/>
            </w:pPr>
          </w:p>
          <w:p w:rsidR="00AB24BD" w:rsidRDefault="0089745A" w:rsidP="00AB24BD">
            <w:pPr>
              <w:jc w:val="both"/>
            </w:pPr>
            <w:r>
              <w:t>15.25-15.4</w:t>
            </w:r>
            <w:r w:rsidR="00AB24BD">
              <w:t>0</w:t>
            </w:r>
          </w:p>
          <w:p w:rsidR="00AB24BD" w:rsidRDefault="0089745A" w:rsidP="00AB24BD">
            <w:pPr>
              <w:jc w:val="both"/>
            </w:pPr>
            <w:r>
              <w:t>15.40-15.55</w:t>
            </w:r>
          </w:p>
          <w:p w:rsidR="0089745A" w:rsidRDefault="0089745A" w:rsidP="00AB24BD">
            <w:pPr>
              <w:jc w:val="both"/>
            </w:pPr>
          </w:p>
          <w:p w:rsidR="0089745A" w:rsidRDefault="0089745A" w:rsidP="00AB24BD">
            <w:pPr>
              <w:jc w:val="both"/>
            </w:pPr>
          </w:p>
          <w:p w:rsidR="0089745A" w:rsidRDefault="0089745A" w:rsidP="00AB24BD">
            <w:pPr>
              <w:jc w:val="both"/>
            </w:pPr>
            <w:r>
              <w:t>15.55-16.10</w:t>
            </w:r>
          </w:p>
        </w:tc>
      </w:tr>
      <w:tr w:rsidR="00AB24BD" w:rsidTr="003C4D61">
        <w:trPr>
          <w:trHeight w:val="1693"/>
        </w:trPr>
        <w:tc>
          <w:tcPr>
            <w:tcW w:w="664" w:type="dxa"/>
          </w:tcPr>
          <w:p w:rsidR="00AB24BD" w:rsidRDefault="00AB24BD" w:rsidP="00AB24BD">
            <w:pPr>
              <w:jc w:val="both"/>
            </w:pPr>
            <w:r>
              <w:t>1.4</w:t>
            </w:r>
          </w:p>
        </w:tc>
        <w:tc>
          <w:tcPr>
            <w:tcW w:w="3305" w:type="dxa"/>
          </w:tcPr>
          <w:p w:rsidR="0089745A" w:rsidRPr="006303CE" w:rsidRDefault="00AB24BD" w:rsidP="0089745A">
            <w:pPr>
              <w:jc w:val="both"/>
            </w:pPr>
            <w:r>
              <w:t xml:space="preserve">Формирование и диагностика достижения  предметных, метапредметных и личностных результатов </w:t>
            </w:r>
          </w:p>
          <w:p w:rsidR="00AB24BD" w:rsidRPr="006303CE" w:rsidRDefault="00AB24BD" w:rsidP="00AB24BD">
            <w:pPr>
              <w:jc w:val="both"/>
            </w:pPr>
          </w:p>
        </w:tc>
        <w:tc>
          <w:tcPr>
            <w:tcW w:w="5528" w:type="dxa"/>
          </w:tcPr>
          <w:p w:rsidR="00AB24BD" w:rsidRDefault="00AB24BD" w:rsidP="00AB24BD">
            <w:pPr>
              <w:jc w:val="both"/>
            </w:pPr>
            <w:r>
              <w:t>Представление опыта работы:</w:t>
            </w:r>
          </w:p>
          <w:p w:rsidR="00AB24BD" w:rsidRDefault="00AB24BD" w:rsidP="00AB24BD">
            <w:pPr>
              <w:jc w:val="both"/>
            </w:pPr>
            <w:r>
              <w:t xml:space="preserve">Диагностика достижения  предметных, метапредметных и личностных результатов в начальной школе </w:t>
            </w:r>
          </w:p>
          <w:p w:rsidR="00AB24BD" w:rsidRDefault="00AB24BD" w:rsidP="00AB24BD">
            <w:pPr>
              <w:jc w:val="both"/>
            </w:pPr>
            <w:r>
              <w:t>Формирование УУД на уроках физики</w:t>
            </w:r>
          </w:p>
          <w:p w:rsidR="00AB24BD" w:rsidRDefault="00AB24BD" w:rsidP="00AB24BD">
            <w:pPr>
              <w:jc w:val="both"/>
            </w:pPr>
            <w:r>
              <w:t>Реклама программы внеурочной деятельности УУД «Учимся успешному чтению»</w:t>
            </w:r>
          </w:p>
        </w:tc>
        <w:tc>
          <w:tcPr>
            <w:tcW w:w="2551" w:type="dxa"/>
          </w:tcPr>
          <w:p w:rsidR="00AB24BD" w:rsidRDefault="00AB24BD" w:rsidP="00AB24BD">
            <w:pPr>
              <w:jc w:val="both"/>
            </w:pPr>
          </w:p>
          <w:p w:rsidR="00AB24BD" w:rsidRDefault="00AB24BD" w:rsidP="00AB24BD">
            <w:pPr>
              <w:jc w:val="both"/>
            </w:pPr>
            <w:r>
              <w:t>Бурикова Л.А.</w:t>
            </w:r>
          </w:p>
          <w:p w:rsidR="00AB24BD" w:rsidRDefault="00AB24BD" w:rsidP="00AB24BD">
            <w:pPr>
              <w:jc w:val="both"/>
            </w:pPr>
          </w:p>
          <w:p w:rsidR="00AB24BD" w:rsidRDefault="00AB24BD" w:rsidP="00AB24BD">
            <w:pPr>
              <w:jc w:val="both"/>
            </w:pPr>
          </w:p>
          <w:p w:rsidR="00AB24BD" w:rsidRDefault="00AB24BD" w:rsidP="00AB24BD">
            <w:pPr>
              <w:jc w:val="both"/>
            </w:pPr>
            <w:r>
              <w:t>Творогова Н.А.</w:t>
            </w:r>
          </w:p>
          <w:p w:rsidR="00AB24BD" w:rsidRDefault="00AB24BD" w:rsidP="00AB24BD">
            <w:pPr>
              <w:jc w:val="both"/>
            </w:pPr>
            <w:r>
              <w:t>Жорикова В.А.</w:t>
            </w:r>
          </w:p>
        </w:tc>
        <w:tc>
          <w:tcPr>
            <w:tcW w:w="1701" w:type="dxa"/>
          </w:tcPr>
          <w:p w:rsidR="00AB24BD" w:rsidRDefault="00AB24BD" w:rsidP="00AB24BD">
            <w:pPr>
              <w:jc w:val="both"/>
            </w:pPr>
            <w:r>
              <w:t>16.10</w:t>
            </w:r>
          </w:p>
        </w:tc>
        <w:tc>
          <w:tcPr>
            <w:tcW w:w="1701" w:type="dxa"/>
          </w:tcPr>
          <w:p w:rsidR="00AB24BD" w:rsidRDefault="00AB24BD" w:rsidP="00AB24BD">
            <w:pPr>
              <w:jc w:val="both"/>
            </w:pPr>
          </w:p>
          <w:p w:rsidR="00AB24BD" w:rsidRDefault="00AB24BD" w:rsidP="00AB24BD">
            <w:pPr>
              <w:jc w:val="both"/>
            </w:pPr>
            <w:r>
              <w:t>15.10-15.30</w:t>
            </w:r>
          </w:p>
          <w:p w:rsidR="00AB24BD" w:rsidRDefault="00AB24BD" w:rsidP="00AB24BD">
            <w:pPr>
              <w:jc w:val="both"/>
            </w:pPr>
          </w:p>
          <w:p w:rsidR="00AB24BD" w:rsidRDefault="00AB24BD" w:rsidP="00AB24BD">
            <w:pPr>
              <w:jc w:val="both"/>
            </w:pPr>
          </w:p>
          <w:p w:rsidR="00AB24BD" w:rsidRDefault="00AB24BD" w:rsidP="00AB24BD">
            <w:pPr>
              <w:jc w:val="both"/>
            </w:pPr>
            <w:r>
              <w:t>15.30-15.50</w:t>
            </w:r>
          </w:p>
          <w:p w:rsidR="00AB24BD" w:rsidRDefault="00AB24BD" w:rsidP="00AB24BD">
            <w:pPr>
              <w:jc w:val="both"/>
            </w:pPr>
            <w:r>
              <w:t>15.50-16.10</w:t>
            </w:r>
          </w:p>
        </w:tc>
      </w:tr>
      <w:tr w:rsidR="003C4D61" w:rsidTr="0061546A">
        <w:tc>
          <w:tcPr>
            <w:tcW w:w="664" w:type="dxa"/>
          </w:tcPr>
          <w:p w:rsidR="003C4D61" w:rsidRDefault="003C4D61" w:rsidP="003C4D61">
            <w:pPr>
              <w:jc w:val="both"/>
            </w:pPr>
            <w:r>
              <w:t>1.5</w:t>
            </w:r>
          </w:p>
        </w:tc>
        <w:tc>
          <w:tcPr>
            <w:tcW w:w="3305" w:type="dxa"/>
          </w:tcPr>
          <w:p w:rsidR="003C4D61" w:rsidRDefault="003C4D61" w:rsidP="003824CB">
            <w:pPr>
              <w:jc w:val="both"/>
            </w:pPr>
            <w:r w:rsidRPr="0065184D">
              <w:t>Ф</w:t>
            </w:r>
            <w:r w:rsidR="003824CB" w:rsidRPr="0065184D">
              <w:t>ормируем мотивацию успешности</w:t>
            </w:r>
          </w:p>
        </w:tc>
        <w:tc>
          <w:tcPr>
            <w:tcW w:w="5528" w:type="dxa"/>
          </w:tcPr>
          <w:p w:rsidR="003C4D61" w:rsidRDefault="003824CB" w:rsidP="003C4D61">
            <w:pPr>
              <w:jc w:val="both"/>
            </w:pPr>
            <w:r>
              <w:t>Различные формы начала и окончания урока, мотивирующие на успех</w:t>
            </w:r>
            <w:r w:rsidR="003C4D61">
              <w:t xml:space="preserve">Методическая консультация с </w:t>
            </w:r>
            <w:r w:rsidR="003C4D61">
              <w:lastRenderedPageBreak/>
              <w:t>фрагментами уроков и их обсуждением</w:t>
            </w:r>
          </w:p>
        </w:tc>
        <w:tc>
          <w:tcPr>
            <w:tcW w:w="2551" w:type="dxa"/>
          </w:tcPr>
          <w:p w:rsidR="003C4D61" w:rsidRDefault="003C4D61" w:rsidP="003C4D61">
            <w:pPr>
              <w:jc w:val="both"/>
            </w:pPr>
            <w:r>
              <w:lastRenderedPageBreak/>
              <w:t>Белякова М.В.</w:t>
            </w:r>
          </w:p>
        </w:tc>
        <w:tc>
          <w:tcPr>
            <w:tcW w:w="1701" w:type="dxa"/>
          </w:tcPr>
          <w:p w:rsidR="003C4D61" w:rsidRDefault="003C4D61" w:rsidP="003C4D61">
            <w:pPr>
              <w:jc w:val="both"/>
            </w:pPr>
            <w:r>
              <w:t>15.10</w:t>
            </w:r>
          </w:p>
        </w:tc>
        <w:tc>
          <w:tcPr>
            <w:tcW w:w="1701" w:type="dxa"/>
          </w:tcPr>
          <w:p w:rsidR="003C4D61" w:rsidRDefault="003C4D61" w:rsidP="003C4D61">
            <w:pPr>
              <w:jc w:val="both"/>
            </w:pPr>
            <w:r>
              <w:t>15.10-16.10</w:t>
            </w:r>
          </w:p>
        </w:tc>
      </w:tr>
      <w:tr w:rsidR="003C4D61" w:rsidTr="0061546A">
        <w:tc>
          <w:tcPr>
            <w:tcW w:w="664" w:type="dxa"/>
          </w:tcPr>
          <w:p w:rsidR="003C4D61" w:rsidRDefault="003C4D61" w:rsidP="003C4D61">
            <w:pPr>
              <w:jc w:val="both"/>
            </w:pPr>
            <w:r>
              <w:lastRenderedPageBreak/>
              <w:t>1.6</w:t>
            </w:r>
          </w:p>
        </w:tc>
        <w:tc>
          <w:tcPr>
            <w:tcW w:w="3305" w:type="dxa"/>
          </w:tcPr>
          <w:p w:rsidR="003C4D61" w:rsidRDefault="003C4D61" w:rsidP="003C4D61">
            <w:pPr>
              <w:jc w:val="both"/>
            </w:pPr>
            <w:r>
              <w:t>Методика организации работы по самоанализу и самооценки</w:t>
            </w:r>
          </w:p>
        </w:tc>
        <w:tc>
          <w:tcPr>
            <w:tcW w:w="5528" w:type="dxa"/>
          </w:tcPr>
          <w:p w:rsidR="003C4D61" w:rsidRDefault="003C4D61" w:rsidP="003C4D61">
            <w:pPr>
              <w:jc w:val="both"/>
            </w:pPr>
            <w:r>
              <w:t>Самоанализ урока, внеклассного занятия, внеурочной деятельности.</w:t>
            </w:r>
          </w:p>
          <w:p w:rsidR="003C4D61" w:rsidRDefault="003C4D61" w:rsidP="003C4D61">
            <w:pPr>
              <w:jc w:val="both"/>
            </w:pPr>
            <w:r>
              <w:t>Фрагмент урока иностранного языка. Его разбор, самоанализ и анализ.</w:t>
            </w:r>
          </w:p>
          <w:p w:rsidR="003C4D61" w:rsidRDefault="003C4D61" w:rsidP="003C4D61">
            <w:pPr>
              <w:jc w:val="both"/>
            </w:pPr>
            <w:r>
              <w:t>Формирование самоанализа и самооценки у обучающихся начальных классов.</w:t>
            </w:r>
          </w:p>
        </w:tc>
        <w:tc>
          <w:tcPr>
            <w:tcW w:w="2551" w:type="dxa"/>
          </w:tcPr>
          <w:p w:rsidR="003C4D61" w:rsidRDefault="003C4D61" w:rsidP="003C4D61">
            <w:pPr>
              <w:jc w:val="both"/>
            </w:pPr>
            <w:r>
              <w:t>Белякова М.В.</w:t>
            </w:r>
          </w:p>
          <w:p w:rsidR="003C4D61" w:rsidRDefault="003C4D61" w:rsidP="003C4D61">
            <w:pPr>
              <w:jc w:val="both"/>
            </w:pPr>
          </w:p>
          <w:p w:rsidR="003C4D61" w:rsidRDefault="003C4D61" w:rsidP="003C4D61">
            <w:pPr>
              <w:jc w:val="both"/>
            </w:pPr>
            <w:r>
              <w:t>Кулешова О.В.</w:t>
            </w:r>
          </w:p>
          <w:p w:rsidR="003C4D61" w:rsidRDefault="003C4D61" w:rsidP="003C4D61">
            <w:pPr>
              <w:jc w:val="both"/>
            </w:pPr>
          </w:p>
          <w:p w:rsidR="003C4D61" w:rsidRDefault="003C4D61" w:rsidP="003C4D61">
            <w:pPr>
              <w:jc w:val="both"/>
            </w:pPr>
            <w:r>
              <w:t>Митрохина Е.П.</w:t>
            </w:r>
          </w:p>
        </w:tc>
        <w:tc>
          <w:tcPr>
            <w:tcW w:w="1701" w:type="dxa"/>
          </w:tcPr>
          <w:p w:rsidR="003C4D61" w:rsidRDefault="003C4D61" w:rsidP="003C4D61">
            <w:pPr>
              <w:jc w:val="both"/>
            </w:pPr>
            <w:r>
              <w:t>23.10</w:t>
            </w:r>
          </w:p>
        </w:tc>
        <w:tc>
          <w:tcPr>
            <w:tcW w:w="1701" w:type="dxa"/>
          </w:tcPr>
          <w:p w:rsidR="003C4D61" w:rsidRDefault="003C4D61" w:rsidP="003C4D61">
            <w:pPr>
              <w:jc w:val="both"/>
            </w:pPr>
            <w:r>
              <w:t>15.10-15.30</w:t>
            </w:r>
          </w:p>
          <w:p w:rsidR="003C4D61" w:rsidRDefault="003C4D61" w:rsidP="003C4D61">
            <w:pPr>
              <w:jc w:val="both"/>
            </w:pPr>
          </w:p>
          <w:p w:rsidR="003C4D61" w:rsidRDefault="003C4D61" w:rsidP="003C4D61">
            <w:pPr>
              <w:jc w:val="both"/>
            </w:pPr>
            <w:r>
              <w:t>15.30-15.50</w:t>
            </w:r>
          </w:p>
          <w:p w:rsidR="003C4D61" w:rsidRDefault="003C4D61" w:rsidP="003C4D61">
            <w:pPr>
              <w:jc w:val="both"/>
            </w:pPr>
          </w:p>
          <w:p w:rsidR="003C4D61" w:rsidRDefault="003C4D61" w:rsidP="003C4D61">
            <w:pPr>
              <w:jc w:val="both"/>
            </w:pPr>
            <w:r>
              <w:t>15.50-16.10</w:t>
            </w:r>
          </w:p>
        </w:tc>
      </w:tr>
      <w:tr w:rsidR="003C4D61" w:rsidTr="0061546A">
        <w:tc>
          <w:tcPr>
            <w:tcW w:w="664" w:type="dxa"/>
          </w:tcPr>
          <w:p w:rsidR="003C4D61" w:rsidRPr="00024B5C" w:rsidRDefault="003C4D61" w:rsidP="003C4D61">
            <w:pPr>
              <w:jc w:val="both"/>
            </w:pPr>
            <w:r>
              <w:rPr>
                <w:lang w:val="en-US"/>
              </w:rPr>
              <w:t>II</w:t>
            </w:r>
          </w:p>
        </w:tc>
        <w:tc>
          <w:tcPr>
            <w:tcW w:w="11384" w:type="dxa"/>
            <w:gridSpan w:val="3"/>
          </w:tcPr>
          <w:p w:rsidR="003C4D61" w:rsidRDefault="003C4D61" w:rsidP="003C4D61">
            <w:pPr>
              <w:jc w:val="both"/>
            </w:pPr>
            <w:bookmarkStart w:id="0" w:name="_GoBack"/>
            <w:bookmarkEnd w:id="0"/>
            <w:r w:rsidRPr="0065184D">
              <w:t xml:space="preserve"> Расширяем границы урока</w:t>
            </w:r>
          </w:p>
        </w:tc>
        <w:tc>
          <w:tcPr>
            <w:tcW w:w="1701" w:type="dxa"/>
          </w:tcPr>
          <w:p w:rsidR="003C4D61" w:rsidRDefault="003C4D61" w:rsidP="003C4D61">
            <w:pPr>
              <w:jc w:val="both"/>
            </w:pPr>
          </w:p>
        </w:tc>
        <w:tc>
          <w:tcPr>
            <w:tcW w:w="1701" w:type="dxa"/>
          </w:tcPr>
          <w:p w:rsidR="003C4D61" w:rsidRDefault="003C4D61" w:rsidP="003C4D61">
            <w:pPr>
              <w:jc w:val="both"/>
            </w:pPr>
          </w:p>
        </w:tc>
      </w:tr>
      <w:tr w:rsidR="003C4D61" w:rsidTr="0061546A">
        <w:tc>
          <w:tcPr>
            <w:tcW w:w="664" w:type="dxa"/>
          </w:tcPr>
          <w:p w:rsidR="003C4D61" w:rsidRDefault="003C4D61" w:rsidP="003C4D61">
            <w:pPr>
              <w:jc w:val="both"/>
            </w:pPr>
            <w:r>
              <w:t>2.1</w:t>
            </w:r>
          </w:p>
        </w:tc>
        <w:tc>
          <w:tcPr>
            <w:tcW w:w="3305" w:type="dxa"/>
          </w:tcPr>
          <w:p w:rsidR="003C4D61" w:rsidRDefault="003C4D61" w:rsidP="003C4D61">
            <w:pPr>
              <w:jc w:val="both"/>
            </w:pPr>
            <w:r>
              <w:t>Организация работы по формированию мотивации к обучению и познанию</w:t>
            </w:r>
          </w:p>
        </w:tc>
        <w:tc>
          <w:tcPr>
            <w:tcW w:w="5528" w:type="dxa"/>
          </w:tcPr>
          <w:p w:rsidR="003C4D61" w:rsidRDefault="003C4D61" w:rsidP="003C4D61">
            <w:pPr>
              <w:jc w:val="both"/>
            </w:pPr>
            <w:r>
              <w:t>Методическая копилка:</w:t>
            </w:r>
          </w:p>
          <w:p w:rsidR="003C4D61" w:rsidRDefault="003C4D61" w:rsidP="003C4D61">
            <w:pPr>
              <w:jc w:val="both"/>
            </w:pPr>
            <w:r>
              <w:t>Игровые технологии как средство повышения мотивации  к обучению (квесты, игры по литературе)</w:t>
            </w:r>
          </w:p>
          <w:p w:rsidR="003C4D61" w:rsidRDefault="003C4D61" w:rsidP="003C4D61">
            <w:pPr>
              <w:jc w:val="both"/>
            </w:pPr>
            <w:r>
              <w:t xml:space="preserve">Организация работы по участию обучающихся в предметных конкурсах  </w:t>
            </w:r>
          </w:p>
          <w:p w:rsidR="003C4D61" w:rsidRDefault="003C4D61" w:rsidP="003C4D61">
            <w:pPr>
              <w:jc w:val="both"/>
            </w:pPr>
            <w:r>
              <w:t xml:space="preserve">Включение обучающихся начальных классов с различной </w:t>
            </w:r>
            <w:r w:rsidRPr="000769E5">
              <w:t>мотивацией в учебную деятельность</w:t>
            </w:r>
          </w:p>
        </w:tc>
        <w:tc>
          <w:tcPr>
            <w:tcW w:w="2551" w:type="dxa"/>
          </w:tcPr>
          <w:p w:rsidR="003C4D61" w:rsidRDefault="003C4D61" w:rsidP="003C4D61">
            <w:pPr>
              <w:jc w:val="both"/>
            </w:pPr>
          </w:p>
          <w:p w:rsidR="003C4D61" w:rsidRDefault="003C4D61" w:rsidP="003C4D61">
            <w:pPr>
              <w:jc w:val="both"/>
            </w:pPr>
            <w:r>
              <w:t>Исаева Н.С.</w:t>
            </w:r>
          </w:p>
          <w:p w:rsidR="003C4D61" w:rsidRDefault="003C4D61" w:rsidP="003C4D61">
            <w:pPr>
              <w:jc w:val="both"/>
            </w:pPr>
          </w:p>
          <w:p w:rsidR="003C4D61" w:rsidRDefault="003C4D61" w:rsidP="003C4D61">
            <w:pPr>
              <w:jc w:val="both"/>
            </w:pPr>
            <w:r>
              <w:t>Киреева Л.Н.</w:t>
            </w:r>
          </w:p>
          <w:p w:rsidR="003C4D61" w:rsidRDefault="003C4D61" w:rsidP="003C4D61">
            <w:pPr>
              <w:jc w:val="both"/>
            </w:pPr>
            <w:r>
              <w:t>Мишакина И.А.</w:t>
            </w:r>
          </w:p>
          <w:p w:rsidR="003C4D61" w:rsidRDefault="003C4D61" w:rsidP="003C4D61">
            <w:pPr>
              <w:jc w:val="both"/>
            </w:pPr>
          </w:p>
          <w:p w:rsidR="003C4D61" w:rsidRDefault="003C4D61" w:rsidP="003C4D61">
            <w:pPr>
              <w:jc w:val="both"/>
            </w:pPr>
          </w:p>
          <w:p w:rsidR="003C4D61" w:rsidRDefault="003C4D61" w:rsidP="003C4D61">
            <w:pPr>
              <w:jc w:val="both"/>
            </w:pPr>
            <w:r>
              <w:t>Боронина Н.В.</w:t>
            </w:r>
          </w:p>
          <w:p w:rsidR="003C4D61" w:rsidRDefault="003C4D61" w:rsidP="003C4D61">
            <w:pPr>
              <w:jc w:val="both"/>
            </w:pPr>
          </w:p>
        </w:tc>
        <w:tc>
          <w:tcPr>
            <w:tcW w:w="1701" w:type="dxa"/>
          </w:tcPr>
          <w:p w:rsidR="003C4D61" w:rsidRDefault="003C4D61" w:rsidP="003C4D61">
            <w:pPr>
              <w:jc w:val="both"/>
            </w:pPr>
            <w:r>
              <w:t>19.10</w:t>
            </w:r>
          </w:p>
        </w:tc>
        <w:tc>
          <w:tcPr>
            <w:tcW w:w="1701" w:type="dxa"/>
          </w:tcPr>
          <w:p w:rsidR="003C4D61" w:rsidRDefault="003C4D61" w:rsidP="003C4D61">
            <w:pPr>
              <w:jc w:val="both"/>
            </w:pPr>
          </w:p>
          <w:p w:rsidR="003C4D61" w:rsidRDefault="003C4D61" w:rsidP="003C4D61">
            <w:pPr>
              <w:jc w:val="both"/>
            </w:pPr>
            <w:r>
              <w:t>15.10-15.25</w:t>
            </w:r>
          </w:p>
          <w:p w:rsidR="003C4D61" w:rsidRDefault="003C4D61" w:rsidP="003C4D61">
            <w:pPr>
              <w:jc w:val="both"/>
            </w:pPr>
          </w:p>
          <w:p w:rsidR="003C4D61" w:rsidRDefault="003C4D61" w:rsidP="003C4D61">
            <w:pPr>
              <w:jc w:val="both"/>
            </w:pPr>
            <w:r>
              <w:t>15.25-15.40</w:t>
            </w:r>
          </w:p>
          <w:p w:rsidR="003C4D61" w:rsidRDefault="003C4D61" w:rsidP="003C4D61">
            <w:pPr>
              <w:jc w:val="both"/>
            </w:pPr>
            <w:r>
              <w:t>15.40-15.55</w:t>
            </w:r>
          </w:p>
          <w:p w:rsidR="003C4D61" w:rsidRDefault="003C4D61" w:rsidP="003C4D61">
            <w:pPr>
              <w:jc w:val="both"/>
            </w:pPr>
          </w:p>
          <w:p w:rsidR="003C4D61" w:rsidRDefault="003C4D61" w:rsidP="003C4D61">
            <w:pPr>
              <w:jc w:val="both"/>
            </w:pPr>
          </w:p>
          <w:p w:rsidR="003C4D61" w:rsidRDefault="003C4D61" w:rsidP="003C4D61">
            <w:pPr>
              <w:jc w:val="both"/>
            </w:pPr>
            <w:r>
              <w:t>15.55-16.10</w:t>
            </w:r>
          </w:p>
        </w:tc>
      </w:tr>
      <w:tr w:rsidR="003C4D61" w:rsidTr="0061546A">
        <w:tc>
          <w:tcPr>
            <w:tcW w:w="664" w:type="dxa"/>
          </w:tcPr>
          <w:p w:rsidR="003C4D61" w:rsidRDefault="003C4D61" w:rsidP="003C4D61">
            <w:pPr>
              <w:jc w:val="both"/>
            </w:pPr>
            <w:r>
              <w:t>2.2</w:t>
            </w:r>
          </w:p>
        </w:tc>
        <w:tc>
          <w:tcPr>
            <w:tcW w:w="3305" w:type="dxa"/>
          </w:tcPr>
          <w:p w:rsidR="003C4D61" w:rsidRDefault="003C4D61" w:rsidP="003C4D61">
            <w:pPr>
              <w:jc w:val="both"/>
            </w:pPr>
            <w:r>
              <w:t>Организация самостоятельной познавательной деятельности обучающихся</w:t>
            </w:r>
          </w:p>
        </w:tc>
        <w:tc>
          <w:tcPr>
            <w:tcW w:w="5528" w:type="dxa"/>
          </w:tcPr>
          <w:p w:rsidR="003C4D61" w:rsidRDefault="003C4D61" w:rsidP="003C4D61">
            <w:pPr>
              <w:jc w:val="both"/>
            </w:pPr>
            <w:r>
              <w:t>На уроке Окружающий мир в 4 классе (фрагмент урока)</w:t>
            </w:r>
          </w:p>
          <w:p w:rsidR="003C4D61" w:rsidRDefault="003C4D61" w:rsidP="003C4D61">
            <w:pPr>
              <w:jc w:val="both"/>
            </w:pPr>
            <w:r>
              <w:t>На уроке английского языка в 5-7 классах</w:t>
            </w:r>
          </w:p>
          <w:p w:rsidR="003C4D61" w:rsidRDefault="003C4D61" w:rsidP="003C4D61">
            <w:pPr>
              <w:jc w:val="both"/>
            </w:pPr>
            <w:r>
              <w:t>На уроке географии</w:t>
            </w:r>
          </w:p>
        </w:tc>
        <w:tc>
          <w:tcPr>
            <w:tcW w:w="2551" w:type="dxa"/>
          </w:tcPr>
          <w:p w:rsidR="003C4D61" w:rsidRDefault="003C4D61" w:rsidP="003C4D61">
            <w:pPr>
              <w:jc w:val="both"/>
            </w:pPr>
            <w:r>
              <w:t>Митрохина Е.П.</w:t>
            </w:r>
          </w:p>
          <w:p w:rsidR="003C4D61" w:rsidRDefault="003C4D61" w:rsidP="003C4D61">
            <w:pPr>
              <w:jc w:val="both"/>
            </w:pPr>
          </w:p>
          <w:p w:rsidR="003C4D61" w:rsidRDefault="003C4D61" w:rsidP="003C4D61">
            <w:pPr>
              <w:jc w:val="both"/>
            </w:pPr>
            <w:r>
              <w:t>Батракова И.Б.</w:t>
            </w:r>
          </w:p>
          <w:p w:rsidR="003C4D61" w:rsidRDefault="003C4D61" w:rsidP="003C4D61">
            <w:pPr>
              <w:jc w:val="both"/>
            </w:pPr>
          </w:p>
          <w:p w:rsidR="003C4D61" w:rsidRDefault="003C4D61" w:rsidP="003C4D61">
            <w:pPr>
              <w:jc w:val="both"/>
            </w:pPr>
            <w:r>
              <w:t>Меркулова А.В.</w:t>
            </w:r>
          </w:p>
        </w:tc>
        <w:tc>
          <w:tcPr>
            <w:tcW w:w="1701" w:type="dxa"/>
          </w:tcPr>
          <w:p w:rsidR="003C4D61" w:rsidRDefault="003C4D61" w:rsidP="003C4D61">
            <w:pPr>
              <w:jc w:val="both"/>
            </w:pPr>
            <w:r>
              <w:t>20.10</w:t>
            </w:r>
          </w:p>
        </w:tc>
        <w:tc>
          <w:tcPr>
            <w:tcW w:w="1701" w:type="dxa"/>
          </w:tcPr>
          <w:p w:rsidR="003C4D61" w:rsidRDefault="003C4D61" w:rsidP="003C4D61">
            <w:pPr>
              <w:jc w:val="both"/>
            </w:pPr>
            <w:r>
              <w:t>15.10-15.30</w:t>
            </w:r>
          </w:p>
          <w:p w:rsidR="003C4D61" w:rsidRDefault="003C4D61" w:rsidP="003C4D61">
            <w:pPr>
              <w:jc w:val="both"/>
            </w:pPr>
          </w:p>
          <w:p w:rsidR="003C4D61" w:rsidRDefault="003C4D61" w:rsidP="003C4D61">
            <w:pPr>
              <w:jc w:val="both"/>
            </w:pPr>
            <w:r>
              <w:t>15.30-15.50</w:t>
            </w:r>
          </w:p>
          <w:p w:rsidR="003C4D61" w:rsidRDefault="003C4D61" w:rsidP="003C4D61">
            <w:pPr>
              <w:jc w:val="both"/>
            </w:pPr>
          </w:p>
          <w:p w:rsidR="003C4D61" w:rsidRDefault="003C4D61" w:rsidP="003C4D61">
            <w:pPr>
              <w:jc w:val="both"/>
            </w:pPr>
            <w:r>
              <w:t>15.50-16.10</w:t>
            </w:r>
          </w:p>
        </w:tc>
      </w:tr>
      <w:tr w:rsidR="003C4D61" w:rsidTr="0061546A">
        <w:tc>
          <w:tcPr>
            <w:tcW w:w="664" w:type="dxa"/>
          </w:tcPr>
          <w:p w:rsidR="003C4D61" w:rsidRDefault="003C4D61" w:rsidP="003C4D61">
            <w:pPr>
              <w:jc w:val="both"/>
            </w:pPr>
            <w:r>
              <w:t>2.3</w:t>
            </w:r>
          </w:p>
        </w:tc>
        <w:tc>
          <w:tcPr>
            <w:tcW w:w="3305" w:type="dxa"/>
          </w:tcPr>
          <w:p w:rsidR="003C4D61" w:rsidRDefault="003C4D61" w:rsidP="003C4D61">
            <w:pPr>
              <w:jc w:val="both"/>
            </w:pPr>
            <w:r>
              <w:t>Организация проектной деятельности обучающихся</w:t>
            </w:r>
          </w:p>
        </w:tc>
        <w:tc>
          <w:tcPr>
            <w:tcW w:w="5528" w:type="dxa"/>
          </w:tcPr>
          <w:p w:rsidR="003C4D61" w:rsidRDefault="003C4D61" w:rsidP="003C4D61">
            <w:pPr>
              <w:jc w:val="both"/>
            </w:pPr>
            <w:r>
              <w:t xml:space="preserve">Презентация опыта </w:t>
            </w:r>
          </w:p>
          <w:p w:rsidR="003C4D61" w:rsidRDefault="003C4D61" w:rsidP="003C4D61">
            <w:pPr>
              <w:jc w:val="both"/>
            </w:pPr>
            <w:r>
              <w:t>На уроке иностранного языка (Фрагмент урока)</w:t>
            </w:r>
          </w:p>
          <w:p w:rsidR="003C4D61" w:rsidRDefault="003C4D61" w:rsidP="003C4D61">
            <w:pPr>
              <w:jc w:val="both"/>
            </w:pPr>
            <w:r>
              <w:t>Воспитательные проекты</w:t>
            </w:r>
          </w:p>
          <w:p w:rsidR="003C4D61" w:rsidRDefault="003C4D61" w:rsidP="003C4D61">
            <w:pPr>
              <w:jc w:val="both"/>
            </w:pPr>
            <w:r>
              <w:t>Социальные проекты</w:t>
            </w:r>
          </w:p>
        </w:tc>
        <w:tc>
          <w:tcPr>
            <w:tcW w:w="2551" w:type="dxa"/>
          </w:tcPr>
          <w:p w:rsidR="003C4D61" w:rsidRDefault="003C4D61" w:rsidP="003C4D61">
            <w:pPr>
              <w:jc w:val="both"/>
            </w:pPr>
          </w:p>
          <w:p w:rsidR="003C4D61" w:rsidRDefault="003C4D61" w:rsidP="003C4D61">
            <w:pPr>
              <w:jc w:val="both"/>
            </w:pPr>
            <w:r>
              <w:t>Мишакина И.А.</w:t>
            </w:r>
          </w:p>
          <w:p w:rsidR="003C4D61" w:rsidRDefault="003C4D61" w:rsidP="003C4D61">
            <w:pPr>
              <w:jc w:val="both"/>
            </w:pPr>
          </w:p>
          <w:p w:rsidR="003C4D61" w:rsidRDefault="003C4D61" w:rsidP="003C4D61">
            <w:pPr>
              <w:jc w:val="both"/>
            </w:pPr>
            <w:r>
              <w:t>Павлова Л.В.</w:t>
            </w:r>
          </w:p>
          <w:p w:rsidR="003C4D61" w:rsidRDefault="003C4D61" w:rsidP="003C4D61">
            <w:pPr>
              <w:jc w:val="both"/>
            </w:pPr>
            <w:r>
              <w:t xml:space="preserve">Кулешова О.В. </w:t>
            </w:r>
          </w:p>
        </w:tc>
        <w:tc>
          <w:tcPr>
            <w:tcW w:w="1701" w:type="dxa"/>
          </w:tcPr>
          <w:p w:rsidR="003C4D61" w:rsidRDefault="003C4D61" w:rsidP="003C4D61">
            <w:pPr>
              <w:jc w:val="both"/>
            </w:pPr>
            <w:r>
              <w:t>27.10</w:t>
            </w:r>
          </w:p>
        </w:tc>
        <w:tc>
          <w:tcPr>
            <w:tcW w:w="1701" w:type="dxa"/>
          </w:tcPr>
          <w:p w:rsidR="003C4D61" w:rsidRDefault="003C4D61" w:rsidP="003C4D61">
            <w:pPr>
              <w:jc w:val="both"/>
            </w:pPr>
          </w:p>
          <w:p w:rsidR="003C4D61" w:rsidRDefault="003C4D61" w:rsidP="003C4D61">
            <w:pPr>
              <w:jc w:val="both"/>
            </w:pPr>
            <w:r>
              <w:t>13.10-13.30</w:t>
            </w:r>
          </w:p>
          <w:p w:rsidR="003C4D61" w:rsidRDefault="003C4D61" w:rsidP="003C4D61">
            <w:pPr>
              <w:jc w:val="both"/>
            </w:pPr>
          </w:p>
          <w:p w:rsidR="003C4D61" w:rsidRDefault="003C4D61" w:rsidP="003C4D61">
            <w:pPr>
              <w:jc w:val="both"/>
            </w:pPr>
            <w:r>
              <w:t>13.30-13.50</w:t>
            </w:r>
          </w:p>
          <w:p w:rsidR="003C4D61" w:rsidRDefault="003C4D61" w:rsidP="003C4D61">
            <w:pPr>
              <w:jc w:val="both"/>
            </w:pPr>
            <w:r>
              <w:t>13.50-14.10</w:t>
            </w:r>
          </w:p>
        </w:tc>
      </w:tr>
      <w:tr w:rsidR="003C4D61" w:rsidTr="0061546A">
        <w:tc>
          <w:tcPr>
            <w:tcW w:w="664" w:type="dxa"/>
          </w:tcPr>
          <w:p w:rsidR="003C4D61" w:rsidRDefault="003C4D61" w:rsidP="003C4D61">
            <w:pPr>
              <w:jc w:val="both"/>
            </w:pPr>
            <w:r>
              <w:t>2.4</w:t>
            </w:r>
          </w:p>
        </w:tc>
        <w:tc>
          <w:tcPr>
            <w:tcW w:w="3305" w:type="dxa"/>
          </w:tcPr>
          <w:p w:rsidR="003C4D61" w:rsidRDefault="003C4D61" w:rsidP="003C4D61">
            <w:pPr>
              <w:jc w:val="both"/>
            </w:pPr>
            <w:r>
              <w:t>Организация исследовательской деятельности</w:t>
            </w:r>
          </w:p>
        </w:tc>
        <w:tc>
          <w:tcPr>
            <w:tcW w:w="5528" w:type="dxa"/>
          </w:tcPr>
          <w:p w:rsidR="003C4D61" w:rsidRDefault="003C4D61" w:rsidP="003C4D61">
            <w:pPr>
              <w:jc w:val="both"/>
            </w:pPr>
            <w:r>
              <w:t xml:space="preserve">Методическая консультация </w:t>
            </w:r>
          </w:p>
        </w:tc>
        <w:tc>
          <w:tcPr>
            <w:tcW w:w="2551" w:type="dxa"/>
          </w:tcPr>
          <w:p w:rsidR="003C4D61" w:rsidRDefault="003C4D61" w:rsidP="003C4D61">
            <w:pPr>
              <w:jc w:val="both"/>
            </w:pPr>
            <w:r>
              <w:t>Булаева М.А.</w:t>
            </w:r>
          </w:p>
        </w:tc>
        <w:tc>
          <w:tcPr>
            <w:tcW w:w="1701" w:type="dxa"/>
          </w:tcPr>
          <w:p w:rsidR="003C4D61" w:rsidRDefault="003C4D61" w:rsidP="003C4D61">
            <w:pPr>
              <w:jc w:val="both"/>
            </w:pPr>
            <w:r>
              <w:t>26.10</w:t>
            </w:r>
          </w:p>
        </w:tc>
        <w:tc>
          <w:tcPr>
            <w:tcW w:w="1701" w:type="dxa"/>
          </w:tcPr>
          <w:p w:rsidR="003C4D61" w:rsidRDefault="003C4D61" w:rsidP="003C4D61">
            <w:pPr>
              <w:jc w:val="both"/>
            </w:pPr>
            <w:r>
              <w:t>15.10-16.10</w:t>
            </w:r>
          </w:p>
        </w:tc>
      </w:tr>
      <w:tr w:rsidR="003C4D61" w:rsidTr="0061546A">
        <w:tc>
          <w:tcPr>
            <w:tcW w:w="664" w:type="dxa"/>
          </w:tcPr>
          <w:p w:rsidR="003C4D61" w:rsidRDefault="003C4D61" w:rsidP="003C4D61">
            <w:pPr>
              <w:jc w:val="both"/>
            </w:pPr>
            <w:r>
              <w:t>2.5</w:t>
            </w:r>
          </w:p>
        </w:tc>
        <w:tc>
          <w:tcPr>
            <w:tcW w:w="3305" w:type="dxa"/>
          </w:tcPr>
          <w:p w:rsidR="003C4D61" w:rsidRDefault="003C4D61" w:rsidP="003C4D61">
            <w:pPr>
              <w:jc w:val="both"/>
            </w:pPr>
            <w:r>
              <w:t xml:space="preserve">Работа с одаренными </w:t>
            </w:r>
            <w:r>
              <w:lastRenderedPageBreak/>
              <w:t>детьми:</w:t>
            </w:r>
          </w:p>
        </w:tc>
        <w:tc>
          <w:tcPr>
            <w:tcW w:w="5528" w:type="dxa"/>
          </w:tcPr>
          <w:p w:rsidR="003C4D61" w:rsidRDefault="003C4D61" w:rsidP="003C4D61">
            <w:pPr>
              <w:jc w:val="both"/>
            </w:pPr>
            <w:r>
              <w:lastRenderedPageBreak/>
              <w:t>Презентация опыта</w:t>
            </w:r>
          </w:p>
          <w:p w:rsidR="003C4D61" w:rsidRDefault="003C4D61" w:rsidP="003C4D61">
            <w:pPr>
              <w:jc w:val="both"/>
            </w:pPr>
            <w:r>
              <w:lastRenderedPageBreak/>
              <w:t>Работа научного общества обучающихся</w:t>
            </w:r>
          </w:p>
          <w:p w:rsidR="003C4D61" w:rsidRDefault="003C4D61" w:rsidP="003C4D61">
            <w:pPr>
              <w:jc w:val="both"/>
            </w:pPr>
            <w:r>
              <w:t>Спортивная работа</w:t>
            </w:r>
          </w:p>
          <w:p w:rsidR="003C4D61" w:rsidRDefault="003C4D61" w:rsidP="003C4D61">
            <w:pPr>
              <w:jc w:val="both"/>
            </w:pPr>
            <w:r>
              <w:t>Индивидуальный маршрут одаренного школьника</w:t>
            </w:r>
          </w:p>
        </w:tc>
        <w:tc>
          <w:tcPr>
            <w:tcW w:w="2551" w:type="dxa"/>
          </w:tcPr>
          <w:p w:rsidR="003C4D61" w:rsidRDefault="003C4D61" w:rsidP="003C4D61">
            <w:pPr>
              <w:jc w:val="both"/>
            </w:pPr>
          </w:p>
          <w:p w:rsidR="003C4D61" w:rsidRDefault="003C4D61" w:rsidP="003C4D61">
            <w:pPr>
              <w:jc w:val="both"/>
            </w:pPr>
            <w:r>
              <w:lastRenderedPageBreak/>
              <w:t>Булаева М.А.</w:t>
            </w:r>
          </w:p>
          <w:p w:rsidR="003C4D61" w:rsidRDefault="003C4D61" w:rsidP="003C4D61">
            <w:pPr>
              <w:jc w:val="both"/>
            </w:pPr>
            <w:r>
              <w:t>Меркулова М.В.</w:t>
            </w:r>
          </w:p>
          <w:p w:rsidR="003C4D61" w:rsidRDefault="003C4D61" w:rsidP="003C4D61">
            <w:pPr>
              <w:jc w:val="both"/>
            </w:pPr>
            <w:r>
              <w:t>Кулешова О.В.</w:t>
            </w:r>
          </w:p>
        </w:tc>
        <w:tc>
          <w:tcPr>
            <w:tcW w:w="1701" w:type="dxa"/>
          </w:tcPr>
          <w:p w:rsidR="003C4D61" w:rsidRDefault="003C4D61" w:rsidP="003C4D61">
            <w:pPr>
              <w:jc w:val="both"/>
            </w:pPr>
            <w:r>
              <w:lastRenderedPageBreak/>
              <w:t>29.10</w:t>
            </w:r>
          </w:p>
        </w:tc>
        <w:tc>
          <w:tcPr>
            <w:tcW w:w="1701" w:type="dxa"/>
          </w:tcPr>
          <w:p w:rsidR="003C4D61" w:rsidRDefault="003C4D61" w:rsidP="003C4D61">
            <w:pPr>
              <w:jc w:val="both"/>
            </w:pPr>
            <w:r>
              <w:t>11.00-12.00</w:t>
            </w:r>
          </w:p>
        </w:tc>
      </w:tr>
      <w:tr w:rsidR="003C4D61" w:rsidTr="0061546A">
        <w:tc>
          <w:tcPr>
            <w:tcW w:w="664" w:type="dxa"/>
          </w:tcPr>
          <w:p w:rsidR="003C4D61" w:rsidRPr="00D165F6" w:rsidRDefault="003C4D61" w:rsidP="003C4D61">
            <w:pPr>
              <w:jc w:val="both"/>
            </w:pPr>
            <w:r>
              <w:lastRenderedPageBreak/>
              <w:t>2.6</w:t>
            </w:r>
          </w:p>
        </w:tc>
        <w:tc>
          <w:tcPr>
            <w:tcW w:w="3305" w:type="dxa"/>
          </w:tcPr>
          <w:p w:rsidR="003C4D61" w:rsidRDefault="003C4D61" w:rsidP="003C4D61">
            <w:pPr>
              <w:jc w:val="both"/>
            </w:pPr>
            <w:r>
              <w:t>Организация совместной деятельности родителей и обучающихся</w:t>
            </w:r>
          </w:p>
        </w:tc>
        <w:tc>
          <w:tcPr>
            <w:tcW w:w="5528" w:type="dxa"/>
          </w:tcPr>
          <w:p w:rsidR="003C4D61" w:rsidRDefault="003C4D61" w:rsidP="003C4D61">
            <w:pPr>
              <w:jc w:val="both"/>
            </w:pPr>
            <w:r>
              <w:t>Представление опыта</w:t>
            </w:r>
          </w:p>
          <w:p w:rsidR="003C4D61" w:rsidRDefault="003C4D61" w:rsidP="003C4D61">
            <w:pPr>
              <w:jc w:val="both"/>
            </w:pPr>
            <w:r>
              <w:t>учителя начальных классов</w:t>
            </w:r>
          </w:p>
          <w:p w:rsidR="003C4D61" w:rsidRDefault="003C4D61" w:rsidP="003C4D61">
            <w:pPr>
              <w:jc w:val="both"/>
            </w:pPr>
            <w:r>
              <w:t>классного руководителя</w:t>
            </w:r>
          </w:p>
          <w:p w:rsidR="003C4D61" w:rsidRDefault="003C4D61" w:rsidP="003C4D61">
            <w:pPr>
              <w:jc w:val="both"/>
            </w:pPr>
            <w:r>
              <w:t>Рекомендации психолога</w:t>
            </w:r>
          </w:p>
        </w:tc>
        <w:tc>
          <w:tcPr>
            <w:tcW w:w="2551" w:type="dxa"/>
          </w:tcPr>
          <w:p w:rsidR="003C4D61" w:rsidRDefault="003C4D61" w:rsidP="003C4D61">
            <w:pPr>
              <w:jc w:val="both"/>
            </w:pPr>
          </w:p>
          <w:p w:rsidR="003C4D61" w:rsidRDefault="003C4D61" w:rsidP="003C4D61">
            <w:pPr>
              <w:jc w:val="both"/>
            </w:pPr>
            <w:r>
              <w:t xml:space="preserve">Исаева Н.С. </w:t>
            </w:r>
          </w:p>
          <w:p w:rsidR="003C4D61" w:rsidRDefault="003C4D61" w:rsidP="003C4D61">
            <w:pPr>
              <w:jc w:val="both"/>
            </w:pPr>
            <w:r>
              <w:t>Павлова Л.В.</w:t>
            </w:r>
          </w:p>
          <w:p w:rsidR="003C4D61" w:rsidRDefault="003C4D61" w:rsidP="003C4D61">
            <w:pPr>
              <w:jc w:val="both"/>
            </w:pPr>
            <w:r>
              <w:t>Буданова И.Ю.</w:t>
            </w:r>
          </w:p>
        </w:tc>
        <w:tc>
          <w:tcPr>
            <w:tcW w:w="1701" w:type="dxa"/>
          </w:tcPr>
          <w:p w:rsidR="003C4D61" w:rsidRDefault="003C4D61" w:rsidP="003C4D61">
            <w:pPr>
              <w:jc w:val="both"/>
            </w:pPr>
            <w:r>
              <w:t>28.10</w:t>
            </w:r>
          </w:p>
        </w:tc>
        <w:tc>
          <w:tcPr>
            <w:tcW w:w="1701" w:type="dxa"/>
          </w:tcPr>
          <w:p w:rsidR="003C4D61" w:rsidRDefault="003C4D61" w:rsidP="003C4D61">
            <w:pPr>
              <w:jc w:val="both"/>
            </w:pPr>
          </w:p>
          <w:p w:rsidR="003C4D61" w:rsidRDefault="003C4D61" w:rsidP="003C4D61">
            <w:pPr>
              <w:jc w:val="both"/>
            </w:pPr>
            <w:r>
              <w:t>10.00-10.20</w:t>
            </w:r>
          </w:p>
          <w:p w:rsidR="003C4D61" w:rsidRDefault="003C4D61" w:rsidP="003C4D61">
            <w:pPr>
              <w:jc w:val="both"/>
            </w:pPr>
            <w:r>
              <w:t>10.20-10.40</w:t>
            </w:r>
          </w:p>
          <w:p w:rsidR="003C4D61" w:rsidRDefault="003C4D61" w:rsidP="003C4D61">
            <w:pPr>
              <w:jc w:val="both"/>
            </w:pPr>
            <w:r>
              <w:t>14.40-11.00</w:t>
            </w:r>
          </w:p>
        </w:tc>
      </w:tr>
      <w:tr w:rsidR="00F5110A" w:rsidTr="00B42AEC">
        <w:tc>
          <w:tcPr>
            <w:tcW w:w="664" w:type="dxa"/>
          </w:tcPr>
          <w:p w:rsidR="00F5110A" w:rsidRDefault="00F5110A" w:rsidP="00F5110A">
            <w:pPr>
              <w:jc w:val="both"/>
            </w:pPr>
            <w:r>
              <w:rPr>
                <w:lang w:val="en-US"/>
              </w:rPr>
              <w:t>III</w:t>
            </w:r>
          </w:p>
        </w:tc>
        <w:tc>
          <w:tcPr>
            <w:tcW w:w="14786" w:type="dxa"/>
            <w:gridSpan w:val="5"/>
          </w:tcPr>
          <w:p w:rsidR="00F5110A" w:rsidRDefault="00F5110A" w:rsidP="00F5110A">
            <w:pPr>
              <w:jc w:val="both"/>
            </w:pPr>
            <w:r>
              <w:t>Мы учим. Мы учимся</w:t>
            </w:r>
          </w:p>
        </w:tc>
      </w:tr>
      <w:tr w:rsidR="00F5110A" w:rsidTr="0061546A">
        <w:tc>
          <w:tcPr>
            <w:tcW w:w="664" w:type="dxa"/>
          </w:tcPr>
          <w:p w:rsidR="00F5110A" w:rsidRDefault="003824CB" w:rsidP="00F5110A">
            <w:pPr>
              <w:jc w:val="both"/>
            </w:pPr>
            <w:r>
              <w:t>3.1</w:t>
            </w:r>
          </w:p>
        </w:tc>
        <w:tc>
          <w:tcPr>
            <w:tcW w:w="3305" w:type="dxa"/>
          </w:tcPr>
          <w:p w:rsidR="00F5110A" w:rsidRDefault="00F5110A" w:rsidP="00F5110A">
            <w:pPr>
              <w:jc w:val="both"/>
            </w:pPr>
            <w:r>
              <w:t>Чему мы научились.</w:t>
            </w:r>
          </w:p>
        </w:tc>
        <w:tc>
          <w:tcPr>
            <w:tcW w:w="5528" w:type="dxa"/>
          </w:tcPr>
          <w:p w:rsidR="00F5110A" w:rsidRDefault="003824CB" w:rsidP="00F5110A">
            <w:pPr>
              <w:jc w:val="both"/>
            </w:pPr>
            <w:r>
              <w:t>Итоговая конференция 1 день</w:t>
            </w:r>
          </w:p>
          <w:p w:rsidR="0089745A" w:rsidRDefault="0089745A" w:rsidP="00F5110A">
            <w:pPr>
              <w:jc w:val="both"/>
            </w:pPr>
          </w:p>
          <w:p w:rsidR="00F5110A" w:rsidRDefault="003824CB" w:rsidP="00F5110A">
            <w:pPr>
              <w:jc w:val="both"/>
            </w:pPr>
            <w:r>
              <w:t>Представление учителями</w:t>
            </w:r>
            <w:r w:rsidR="00F5110A">
              <w:t xml:space="preserve"> свои</w:t>
            </w:r>
            <w:r>
              <w:t>х методических разработок</w:t>
            </w:r>
            <w:r w:rsidR="00F5110A">
              <w:t xml:space="preserve"> по </w:t>
            </w:r>
            <w:r w:rsidR="0089745A">
              <w:t>обсуждаемым проблемам.</w:t>
            </w:r>
          </w:p>
          <w:p w:rsidR="00F5110A" w:rsidRDefault="00F5110A" w:rsidP="00F5110A">
            <w:pPr>
              <w:jc w:val="both"/>
            </w:pPr>
          </w:p>
        </w:tc>
        <w:tc>
          <w:tcPr>
            <w:tcW w:w="2551" w:type="dxa"/>
          </w:tcPr>
          <w:p w:rsidR="003824CB" w:rsidRDefault="0089745A" w:rsidP="003824CB">
            <w:pPr>
              <w:jc w:val="both"/>
            </w:pPr>
            <w:r>
              <w:t xml:space="preserve">Нагаева О.Н. </w:t>
            </w:r>
            <w:r w:rsidR="00F5110A">
              <w:t xml:space="preserve">Савостикова Е.В. </w:t>
            </w:r>
          </w:p>
          <w:p w:rsidR="003824CB" w:rsidRDefault="003824CB" w:rsidP="003824CB">
            <w:pPr>
              <w:jc w:val="both"/>
            </w:pPr>
            <w:r>
              <w:t>Кудюкина Н.Н.</w:t>
            </w:r>
          </w:p>
          <w:p w:rsidR="003824CB" w:rsidRDefault="003824CB" w:rsidP="003824CB">
            <w:pPr>
              <w:jc w:val="both"/>
            </w:pPr>
            <w:r>
              <w:t>Учителя Старокиструсской школы</w:t>
            </w:r>
          </w:p>
        </w:tc>
        <w:tc>
          <w:tcPr>
            <w:tcW w:w="1701" w:type="dxa"/>
          </w:tcPr>
          <w:p w:rsidR="00F5110A" w:rsidRDefault="00F5110A" w:rsidP="00F5110A">
            <w:pPr>
              <w:jc w:val="both"/>
            </w:pPr>
            <w:r>
              <w:t>30.10</w:t>
            </w:r>
          </w:p>
        </w:tc>
        <w:tc>
          <w:tcPr>
            <w:tcW w:w="1701" w:type="dxa"/>
          </w:tcPr>
          <w:p w:rsidR="00F5110A" w:rsidRDefault="00F5110A" w:rsidP="00F5110A">
            <w:pPr>
              <w:jc w:val="both"/>
            </w:pPr>
            <w:r>
              <w:t>9.00-10.00</w:t>
            </w:r>
          </w:p>
        </w:tc>
      </w:tr>
      <w:tr w:rsidR="00F5110A" w:rsidTr="0061546A">
        <w:tc>
          <w:tcPr>
            <w:tcW w:w="664" w:type="dxa"/>
          </w:tcPr>
          <w:p w:rsidR="00F5110A" w:rsidRPr="00977401" w:rsidRDefault="003824CB" w:rsidP="00F5110A">
            <w:pPr>
              <w:jc w:val="both"/>
            </w:pPr>
            <w:r>
              <w:t>3.2</w:t>
            </w:r>
          </w:p>
        </w:tc>
        <w:tc>
          <w:tcPr>
            <w:tcW w:w="3305" w:type="dxa"/>
          </w:tcPr>
          <w:p w:rsidR="00F5110A" w:rsidRDefault="00F5110A" w:rsidP="00F5110A">
            <w:pPr>
              <w:jc w:val="both"/>
            </w:pPr>
            <w:r>
              <w:t>Наши п</w:t>
            </w:r>
            <w:r w:rsidR="003824CB">
              <w:t>ланы.</w:t>
            </w:r>
          </w:p>
        </w:tc>
        <w:tc>
          <w:tcPr>
            <w:tcW w:w="5528" w:type="dxa"/>
          </w:tcPr>
          <w:p w:rsidR="003824CB" w:rsidRDefault="003824CB" w:rsidP="003824CB">
            <w:pPr>
              <w:jc w:val="both"/>
            </w:pPr>
            <w:r>
              <w:t>Итоговая конференция 2 день</w:t>
            </w:r>
          </w:p>
          <w:p w:rsidR="0089745A" w:rsidRDefault="0089745A" w:rsidP="00F5110A">
            <w:pPr>
              <w:jc w:val="both"/>
            </w:pPr>
            <w:r>
              <w:t>Планы учителей Старокиструсской школы</w:t>
            </w:r>
          </w:p>
          <w:p w:rsidR="00F5110A" w:rsidRDefault="003824CB" w:rsidP="00F5110A">
            <w:pPr>
              <w:jc w:val="both"/>
            </w:pPr>
            <w:r>
              <w:t>Рефлексия участников</w:t>
            </w:r>
          </w:p>
        </w:tc>
        <w:tc>
          <w:tcPr>
            <w:tcW w:w="2551" w:type="dxa"/>
          </w:tcPr>
          <w:p w:rsidR="003824CB" w:rsidRDefault="003824CB" w:rsidP="003824CB">
            <w:pPr>
              <w:jc w:val="both"/>
            </w:pPr>
            <w:r>
              <w:t>Кудюкина Н.Н.</w:t>
            </w:r>
          </w:p>
          <w:p w:rsidR="00F5110A" w:rsidRDefault="003824CB" w:rsidP="003824CB">
            <w:pPr>
              <w:jc w:val="both"/>
            </w:pPr>
            <w:r>
              <w:t>Учителя Старокиструсской школы</w:t>
            </w:r>
          </w:p>
          <w:p w:rsidR="003824CB" w:rsidRDefault="003824CB" w:rsidP="003824CB">
            <w:pPr>
              <w:jc w:val="both"/>
            </w:pPr>
            <w:r>
              <w:t>Савостикова Е.В.</w:t>
            </w:r>
          </w:p>
          <w:p w:rsidR="0089745A" w:rsidRDefault="0089745A" w:rsidP="003824CB">
            <w:pPr>
              <w:jc w:val="both"/>
            </w:pPr>
            <w:r>
              <w:t>Нагаева О.Н.</w:t>
            </w:r>
          </w:p>
        </w:tc>
        <w:tc>
          <w:tcPr>
            <w:tcW w:w="1701" w:type="dxa"/>
          </w:tcPr>
          <w:p w:rsidR="00F5110A" w:rsidRDefault="003824CB" w:rsidP="00F5110A">
            <w:pPr>
              <w:jc w:val="both"/>
            </w:pPr>
            <w:r>
              <w:t>02.11</w:t>
            </w:r>
          </w:p>
        </w:tc>
        <w:tc>
          <w:tcPr>
            <w:tcW w:w="1701" w:type="dxa"/>
          </w:tcPr>
          <w:p w:rsidR="00F5110A" w:rsidRDefault="003824CB" w:rsidP="00F5110A">
            <w:pPr>
              <w:jc w:val="both"/>
            </w:pPr>
            <w:r>
              <w:t>9.00-10.00</w:t>
            </w:r>
          </w:p>
        </w:tc>
      </w:tr>
    </w:tbl>
    <w:p w:rsidR="00822E00" w:rsidRDefault="00822E00" w:rsidP="006C0B77">
      <w:pPr>
        <w:spacing w:after="0"/>
        <w:ind w:firstLine="709"/>
        <w:jc w:val="both"/>
      </w:pPr>
    </w:p>
    <w:sectPr w:rsidR="00822E00" w:rsidSect="00032E0F">
      <w:pgSz w:w="16838" w:h="11906" w:orient="landscape" w:code="9"/>
      <w:pgMar w:top="851" w:right="851" w:bottom="851" w:left="567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907" w:rsidRDefault="00692907" w:rsidP="0038780B">
      <w:pPr>
        <w:spacing w:after="0"/>
      </w:pPr>
      <w:r>
        <w:separator/>
      </w:r>
    </w:p>
  </w:endnote>
  <w:endnote w:type="continuationSeparator" w:id="1">
    <w:p w:rsidR="00692907" w:rsidRDefault="00692907" w:rsidP="0038780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907" w:rsidRDefault="00692907" w:rsidP="0038780B">
      <w:pPr>
        <w:spacing w:after="0"/>
      </w:pPr>
      <w:r>
        <w:separator/>
      </w:r>
    </w:p>
  </w:footnote>
  <w:footnote w:type="continuationSeparator" w:id="1">
    <w:p w:rsidR="00692907" w:rsidRDefault="00692907" w:rsidP="0038780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2E00"/>
    <w:rsid w:val="00024B5C"/>
    <w:rsid w:val="00032E0F"/>
    <w:rsid w:val="000769E5"/>
    <w:rsid w:val="00156C12"/>
    <w:rsid w:val="001A5D11"/>
    <w:rsid w:val="001C26ED"/>
    <w:rsid w:val="00243EDF"/>
    <w:rsid w:val="002C274F"/>
    <w:rsid w:val="002E148F"/>
    <w:rsid w:val="00351429"/>
    <w:rsid w:val="003824CB"/>
    <w:rsid w:val="0038780B"/>
    <w:rsid w:val="003C4D61"/>
    <w:rsid w:val="003F1083"/>
    <w:rsid w:val="00402FDE"/>
    <w:rsid w:val="00454BC2"/>
    <w:rsid w:val="005D1BAB"/>
    <w:rsid w:val="0060766D"/>
    <w:rsid w:val="0061546A"/>
    <w:rsid w:val="006303CE"/>
    <w:rsid w:val="0065184D"/>
    <w:rsid w:val="006652A0"/>
    <w:rsid w:val="006800E3"/>
    <w:rsid w:val="00692907"/>
    <w:rsid w:val="006C0B77"/>
    <w:rsid w:val="00822E00"/>
    <w:rsid w:val="008242FF"/>
    <w:rsid w:val="00870751"/>
    <w:rsid w:val="0089745A"/>
    <w:rsid w:val="008C5055"/>
    <w:rsid w:val="008D0F9A"/>
    <w:rsid w:val="00920EB8"/>
    <w:rsid w:val="00922C48"/>
    <w:rsid w:val="00934614"/>
    <w:rsid w:val="00977401"/>
    <w:rsid w:val="009F724A"/>
    <w:rsid w:val="00AB24BD"/>
    <w:rsid w:val="00B915B7"/>
    <w:rsid w:val="00CA2C28"/>
    <w:rsid w:val="00CD1FCA"/>
    <w:rsid w:val="00D165F6"/>
    <w:rsid w:val="00D9555C"/>
    <w:rsid w:val="00DC4EA9"/>
    <w:rsid w:val="00DD4EBE"/>
    <w:rsid w:val="00DD7E08"/>
    <w:rsid w:val="00E2752B"/>
    <w:rsid w:val="00E42540"/>
    <w:rsid w:val="00E53963"/>
    <w:rsid w:val="00E54913"/>
    <w:rsid w:val="00E84DD3"/>
    <w:rsid w:val="00EA59DF"/>
    <w:rsid w:val="00ED6845"/>
    <w:rsid w:val="00EE4070"/>
    <w:rsid w:val="00F01BE7"/>
    <w:rsid w:val="00F11BDC"/>
    <w:rsid w:val="00F12C76"/>
    <w:rsid w:val="00F5110A"/>
    <w:rsid w:val="00F521FE"/>
    <w:rsid w:val="00FD3A58"/>
    <w:rsid w:val="00FD6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4DD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8780B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38780B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38780B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38780B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4DD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8780B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38780B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38780B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38780B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Teacher</cp:lastModifiedBy>
  <cp:revision>17</cp:revision>
  <dcterms:created xsi:type="dcterms:W3CDTF">2020-09-29T17:49:00Z</dcterms:created>
  <dcterms:modified xsi:type="dcterms:W3CDTF">2020-10-09T09:11:00Z</dcterms:modified>
</cp:coreProperties>
</file>