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C2" w:rsidRPr="00C03116" w:rsidRDefault="00972AC2" w:rsidP="00C03116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3116">
        <w:rPr>
          <w:rFonts w:ascii="Times New Roman" w:hAnsi="Times New Roman" w:cs="Times New Roman"/>
          <w:b/>
          <w:bCs/>
          <w:sz w:val="28"/>
          <w:szCs w:val="28"/>
        </w:rPr>
        <w:t>Профилактика внебольничных пневмоний.</w:t>
      </w:r>
    </w:p>
    <w:p w:rsidR="00972AC2" w:rsidRDefault="00972AC2" w:rsidP="00C03116">
      <w:pPr>
        <w:spacing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C03116">
        <w:rPr>
          <w:rFonts w:ascii="Times New Roman" w:hAnsi="Times New Roman" w:cs="Times New Roman"/>
          <w:sz w:val="18"/>
          <w:szCs w:val="18"/>
        </w:rPr>
        <w:t>Памятка для родителей.</w:t>
      </w:r>
    </w:p>
    <w:p w:rsidR="00972AC2" w:rsidRPr="00C03116" w:rsidRDefault="00972AC2" w:rsidP="00C03116">
      <w:pPr>
        <w:spacing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16">
        <w:rPr>
          <w:rFonts w:ascii="Times New Roman" w:hAnsi="Times New Roman" w:cs="Times New Roman"/>
          <w:b/>
          <w:bCs/>
          <w:sz w:val="24"/>
          <w:szCs w:val="24"/>
        </w:rPr>
        <w:t>Внебольничная пневмония - </w:t>
      </w:r>
      <w:r w:rsidRPr="00C03116">
        <w:rPr>
          <w:rFonts w:ascii="Times New Roman" w:hAnsi="Times New Roman" w:cs="Times New Roman"/>
          <w:sz w:val="24"/>
          <w:szCs w:val="24"/>
        </w:rPr>
        <w:t xml:space="preserve">это острое заболевание, возникшее вне стационара или диагностированное в первые 2 суток от момента госпитализации. </w:t>
      </w:r>
      <w:r w:rsidRPr="00C03116">
        <w:rPr>
          <w:rFonts w:ascii="Times New Roman" w:hAnsi="Times New Roman" w:cs="Times New Roman"/>
          <w:b/>
          <w:bCs/>
          <w:sz w:val="24"/>
          <w:szCs w:val="24"/>
        </w:rPr>
        <w:t>Острой пневмонией (воспалением легких</w:t>
      </w:r>
      <w:r w:rsidRPr="00C03116">
        <w:rPr>
          <w:rFonts w:ascii="Times New Roman" w:hAnsi="Times New Roman" w:cs="Times New Roman"/>
          <w:sz w:val="24"/>
          <w:szCs w:val="24"/>
        </w:rPr>
        <w:t>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116">
        <w:rPr>
          <w:rFonts w:ascii="Times New Roman" w:hAnsi="Times New Roman" w:cs="Times New Roman"/>
          <w:sz w:val="24"/>
          <w:szCs w:val="24"/>
        </w:rPr>
        <w:t xml:space="preserve">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 Основная группа микроорганизмов, способных вызвать внебольничные пневмонии: пневмококк, гемофильная палочка, клебсиелла, хламидия, микоплазма, легионелла, респираторные вирусы. 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16">
        <w:rPr>
          <w:rFonts w:ascii="Times New Roman" w:hAnsi="Times New Roman" w:cs="Times New Roman"/>
          <w:sz w:val="24"/>
          <w:szCs w:val="24"/>
        </w:rPr>
        <w:t>Некоторые возбудители имеют свои особенности  в плане источников заражения или течения заболеван</w:t>
      </w:r>
      <w:r>
        <w:rPr>
          <w:rFonts w:ascii="Times New Roman" w:hAnsi="Times New Roman" w:cs="Times New Roman"/>
          <w:sz w:val="24"/>
          <w:szCs w:val="24"/>
        </w:rPr>
        <w:t>ия</w:t>
      </w:r>
      <w:r w:rsidRPr="00C03116">
        <w:rPr>
          <w:rFonts w:ascii="Times New Roman" w:hAnsi="Times New Roman" w:cs="Times New Roman"/>
          <w:sz w:val="24"/>
          <w:szCs w:val="24"/>
        </w:rPr>
        <w:t>. Заболевания легких, которые ими вызываются, называют пневмониями с атипичным возбудителем (не стоит путать с «атипичной пневмонией»). Эти возбудители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116">
        <w:rPr>
          <w:rFonts w:ascii="Times New Roman" w:hAnsi="Times New Roman" w:cs="Times New Roman"/>
          <w:sz w:val="24"/>
          <w:szCs w:val="24"/>
        </w:rPr>
        <w:t>хламидия, микоплазма, легионелла.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16">
        <w:rPr>
          <w:rFonts w:ascii="Times New Roman" w:hAnsi="Times New Roman" w:cs="Times New Roman"/>
          <w:b/>
          <w:bCs/>
          <w:sz w:val="24"/>
          <w:szCs w:val="24"/>
        </w:rPr>
        <w:t>Источником инфекции</w:t>
      </w:r>
      <w:r w:rsidRPr="00C03116">
        <w:rPr>
          <w:rFonts w:ascii="Times New Roman" w:hAnsi="Times New Roman" w:cs="Times New Roman"/>
          <w:sz w:val="24"/>
          <w:szCs w:val="24"/>
        </w:rPr>
        <w:t xml:space="preserve"> является больной человек с признаками инфекций дыхательных путей, а так же люди с бессимптомными и манифестными формами болезни; основной путь передачи – воздушно-капельный (при чихании, кашле, разговоре, дыхании). Источником заражения при хламидийной пневмонии может быть птица (попугаи, куры, утки). Легионелла может «проживать» в кондиционерах при неправильном уходе за ними. </w:t>
      </w:r>
    </w:p>
    <w:p w:rsidR="00972AC2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16">
        <w:rPr>
          <w:rFonts w:ascii="Times New Roman" w:hAnsi="Times New Roman" w:cs="Times New Roman"/>
          <w:sz w:val="24"/>
          <w:szCs w:val="24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16">
        <w:rPr>
          <w:rFonts w:ascii="Times New Roman" w:hAnsi="Times New Roman" w:cs="Times New Roman"/>
          <w:sz w:val="24"/>
          <w:szCs w:val="24"/>
        </w:rPr>
        <w:t xml:space="preserve"> 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</w:t>
      </w:r>
      <w:r>
        <w:rPr>
          <w:rFonts w:ascii="Times New Roman" w:hAnsi="Times New Roman" w:cs="Times New Roman"/>
          <w:sz w:val="24"/>
          <w:szCs w:val="24"/>
        </w:rPr>
        <w:t>тают</w:t>
      </w:r>
      <w:r w:rsidRPr="00C03116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стойчивость к ряду антибиотиков.</w:t>
      </w:r>
      <w:r w:rsidRPr="00C03116">
        <w:rPr>
          <w:rFonts w:ascii="Times New Roman" w:hAnsi="Times New Roman" w:cs="Times New Roman"/>
          <w:sz w:val="24"/>
          <w:szCs w:val="24"/>
        </w:rPr>
        <w:t xml:space="preserve"> Лечение назначает только  врач.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16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пневмонии</w:t>
      </w:r>
      <w:r w:rsidRPr="00C03116">
        <w:rPr>
          <w:rFonts w:ascii="Times New Roman" w:hAnsi="Times New Roman" w:cs="Times New Roman"/>
          <w:sz w:val="24"/>
          <w:szCs w:val="24"/>
        </w:rPr>
        <w:t>, вызванной «атипичным возбудителем» может отсутствовать лихорадка, общее состояние ребенка может быть нетяжелым, но проявления легочной недостаточности – одышка, усиление сердцебиения, слабость</w:t>
      </w:r>
      <w:r>
        <w:rPr>
          <w:rFonts w:ascii="Times New Roman" w:hAnsi="Times New Roman" w:cs="Times New Roman"/>
          <w:sz w:val="24"/>
          <w:szCs w:val="24"/>
        </w:rPr>
        <w:t>, снижение аппетита</w:t>
      </w:r>
      <w:r w:rsidRPr="00C03116">
        <w:rPr>
          <w:rFonts w:ascii="Times New Roman" w:hAnsi="Times New Roman" w:cs="Times New Roman"/>
          <w:sz w:val="24"/>
          <w:szCs w:val="24"/>
        </w:rPr>
        <w:t xml:space="preserve"> должны насторожить, в первую очередь родителей.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16">
        <w:rPr>
          <w:rFonts w:ascii="Times New Roman" w:hAnsi="Times New Roman" w:cs="Times New Roman"/>
          <w:b/>
          <w:bCs/>
          <w:sz w:val="24"/>
          <w:szCs w:val="24"/>
        </w:rPr>
        <w:t>Основные рекомендации по профилактике пневмонии: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16">
        <w:rPr>
          <w:rFonts w:ascii="Times New Roman" w:hAnsi="Times New Roman" w:cs="Times New Roman"/>
          <w:sz w:val="24"/>
          <w:szCs w:val="24"/>
        </w:rPr>
        <w:t>1. Необходимо вести здоровый образ жизни: заниматься физкультурой и спортом, не курить и не употреблять алкоголь, совершать частые прогулки на свежем воздухе. Очень важно не курить в помещении, где может находит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03116">
        <w:rPr>
          <w:rFonts w:ascii="Times New Roman" w:hAnsi="Times New Roman" w:cs="Times New Roman"/>
          <w:sz w:val="24"/>
          <w:szCs w:val="24"/>
        </w:rPr>
        <w:t>ся ребенок, пассивное курение пагубно сказывается на функции бронхов и иммунитете.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16">
        <w:rPr>
          <w:rFonts w:ascii="Times New Roman" w:hAnsi="Times New Roman" w:cs="Times New Roman"/>
          <w:sz w:val="24"/>
          <w:szCs w:val="24"/>
        </w:rPr>
        <w:t>2. Необходимо здоровое полноценное питание с достаточным содержанием белков, микроэлементов и витаминов</w:t>
      </w:r>
      <w:r>
        <w:rPr>
          <w:rFonts w:ascii="Times New Roman" w:hAnsi="Times New Roman" w:cs="Times New Roman"/>
          <w:sz w:val="24"/>
          <w:szCs w:val="24"/>
        </w:rPr>
        <w:t xml:space="preserve"> ( ежедневно в рационе должны быть свежие овощи, фрукты , мясо, рыба, молоко и молочные продукты)</w:t>
      </w:r>
      <w:r w:rsidRPr="00C03116">
        <w:rPr>
          <w:rFonts w:ascii="Times New Roman" w:hAnsi="Times New Roman" w:cs="Times New Roman"/>
          <w:sz w:val="24"/>
          <w:szCs w:val="24"/>
        </w:rPr>
        <w:t>.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16">
        <w:rPr>
          <w:rFonts w:ascii="Times New Roman" w:hAnsi="Times New Roman" w:cs="Times New Roman"/>
          <w:sz w:val="24"/>
          <w:szCs w:val="24"/>
        </w:rPr>
        <w:t>3. 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гриппа, протекает очень тяжело и может привести к летальному исходу.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03116">
        <w:rPr>
          <w:rFonts w:ascii="Times New Roman" w:hAnsi="Times New Roman" w:cs="Times New Roman"/>
          <w:sz w:val="24"/>
          <w:szCs w:val="24"/>
        </w:rPr>
        <w:t>. В холодное время года нужно одеваться по погоде, избегать переохлаждений и сквозняков.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3116">
        <w:rPr>
          <w:rFonts w:ascii="Times New Roman" w:hAnsi="Times New Roman" w:cs="Times New Roman"/>
          <w:sz w:val="24"/>
          <w:szCs w:val="24"/>
        </w:rPr>
        <w:t>. Следует соблюдать режимы проветривания и влажной уборки в помещениях.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03116">
        <w:rPr>
          <w:rFonts w:ascii="Times New Roman" w:hAnsi="Times New Roman" w:cs="Times New Roman"/>
          <w:sz w:val="24"/>
          <w:szCs w:val="24"/>
        </w:rPr>
        <w:t>. Как можно чаще мыть руки и промывать носовые ходы.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03116">
        <w:rPr>
          <w:rFonts w:ascii="Times New Roman" w:hAnsi="Times New Roman" w:cs="Times New Roman"/>
          <w:sz w:val="24"/>
          <w:szCs w:val="24"/>
        </w:rPr>
        <w:t>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972AC2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311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 назначению врача возможен прием </w:t>
      </w:r>
      <w:r w:rsidRPr="00C03116">
        <w:rPr>
          <w:rFonts w:ascii="Times New Roman" w:hAnsi="Times New Roman" w:cs="Times New Roman"/>
          <w:sz w:val="24"/>
          <w:szCs w:val="24"/>
        </w:rPr>
        <w:t>иммуномодулирующи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03116">
        <w:rPr>
          <w:rFonts w:ascii="Times New Roman" w:hAnsi="Times New Roman" w:cs="Times New Roman"/>
          <w:sz w:val="24"/>
          <w:szCs w:val="24"/>
        </w:rPr>
        <w:t xml:space="preserve"> препарат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031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03116">
        <w:rPr>
          <w:rFonts w:ascii="Times New Roman" w:hAnsi="Times New Roman" w:cs="Times New Roman"/>
          <w:sz w:val="24"/>
          <w:szCs w:val="24"/>
        </w:rPr>
        <w:t xml:space="preserve">. </w:t>
      </w:r>
      <w:r w:rsidRPr="00C03116">
        <w:rPr>
          <w:rFonts w:ascii="Times New Roman" w:hAnsi="Times New Roman" w:cs="Times New Roman"/>
          <w:b/>
          <w:bCs/>
          <w:sz w:val="24"/>
          <w:szCs w:val="24"/>
        </w:rPr>
        <w:t>Важно помнить, что если вы хотите оградить от болезни своего ребенка, следите за своим здоровьем,</w:t>
      </w:r>
      <w:r w:rsidRPr="00C03116">
        <w:rPr>
          <w:rFonts w:ascii="Times New Roman" w:hAnsi="Times New Roman" w:cs="Times New Roman"/>
          <w:sz w:val="24"/>
          <w:szCs w:val="24"/>
        </w:rPr>
        <w:t xml:space="preserve"> ведь зачастую родители являются источником инфекции для ребенка, особенно при тех заболеваниях, которые передаются при тесном контакте (микоплазменная инфекция, стафилококк, многие вирусные инфекции).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03116">
        <w:rPr>
          <w:rFonts w:ascii="Times New Roman" w:hAnsi="Times New Roman" w:cs="Times New Roman"/>
          <w:sz w:val="24"/>
          <w:szCs w:val="24"/>
        </w:rPr>
        <w:t>. Если у вас дома или в учреждении, где Ваш ребенок пребывает длительное время, есть кондиционер, следите за его чистотой.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03116">
        <w:rPr>
          <w:rFonts w:ascii="Times New Roman" w:hAnsi="Times New Roman" w:cs="Times New Roman"/>
          <w:sz w:val="24"/>
          <w:szCs w:val="24"/>
        </w:rPr>
        <w:t>. Избегайте контакта с «незнакомыми» птицами, яйца перед употреблением тщательно мойте. Домашние яйца, вопреки представлениям более опасны в плане инфекций (не только хламидий, но и сальмонеллеза), поэтому подвергайте их достаточной термической обработке.</w:t>
      </w:r>
    </w:p>
    <w:p w:rsidR="00972AC2" w:rsidRPr="00C03116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1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3116">
        <w:rPr>
          <w:rFonts w:ascii="Times New Roman" w:hAnsi="Times New Roman" w:cs="Times New Roman"/>
          <w:sz w:val="24"/>
          <w:szCs w:val="24"/>
        </w:rPr>
        <w:t>. Профилактические мероприятия при микоплазменной инфекции аналогичны таковым при других острых респираторных заболеваниях. Больных микоплазмозом необходимо изолировать до исчезновения клинических проявлений болезни (при пневмониях - на 2-3 нед, при острых респираторных заболеваниях - на 5-7 сут). Препаратов для специфической профилактики нет.</w:t>
      </w:r>
    </w:p>
    <w:p w:rsidR="00972AC2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помнить: е</w:t>
      </w:r>
      <w:r w:rsidRPr="00C03116">
        <w:rPr>
          <w:rFonts w:ascii="Times New Roman" w:hAnsi="Times New Roman" w:cs="Times New Roman"/>
          <w:sz w:val="24"/>
          <w:szCs w:val="24"/>
        </w:rPr>
        <w:t xml:space="preserve">сли заболели Вы или ваш ребенок, </w:t>
      </w:r>
      <w:r>
        <w:rPr>
          <w:rFonts w:ascii="Times New Roman" w:hAnsi="Times New Roman" w:cs="Times New Roman"/>
          <w:sz w:val="24"/>
          <w:szCs w:val="24"/>
        </w:rPr>
        <w:t>Вам необходимо не</w:t>
      </w:r>
      <w:r w:rsidRPr="00C03116">
        <w:rPr>
          <w:rFonts w:ascii="Times New Roman" w:hAnsi="Times New Roman" w:cs="Times New Roman"/>
          <w:sz w:val="24"/>
          <w:szCs w:val="24"/>
        </w:rPr>
        <w:t xml:space="preserve"> вести ребенка в сад, школу, </w:t>
      </w:r>
      <w:r>
        <w:rPr>
          <w:rFonts w:ascii="Times New Roman" w:hAnsi="Times New Roman" w:cs="Times New Roman"/>
          <w:sz w:val="24"/>
          <w:szCs w:val="24"/>
        </w:rPr>
        <w:t xml:space="preserve">а обратиться к врачу. При тяжелом состоянии необходимо вызвать врача на дом. </w:t>
      </w:r>
    </w:p>
    <w:p w:rsidR="00972AC2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116">
        <w:rPr>
          <w:rFonts w:ascii="Times New Roman" w:hAnsi="Times New Roman" w:cs="Times New Roman"/>
          <w:b/>
          <w:bCs/>
          <w:sz w:val="24"/>
          <w:szCs w:val="24"/>
        </w:rPr>
        <w:t>Врач-терапевт и врач-педиатр  поможет Вам и вашему ребенку снова стать здоровыми!</w:t>
      </w:r>
    </w:p>
    <w:p w:rsidR="00972AC2" w:rsidRDefault="00972AC2" w:rsidP="00C0311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2AC2" w:rsidSect="0046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E65"/>
    <w:rsid w:val="002E01C0"/>
    <w:rsid w:val="00355998"/>
    <w:rsid w:val="00390CDE"/>
    <w:rsid w:val="00461A94"/>
    <w:rsid w:val="00543C23"/>
    <w:rsid w:val="005D0961"/>
    <w:rsid w:val="005D7B76"/>
    <w:rsid w:val="006B72E7"/>
    <w:rsid w:val="007F1A2F"/>
    <w:rsid w:val="0095690A"/>
    <w:rsid w:val="00957477"/>
    <w:rsid w:val="00972AC2"/>
    <w:rsid w:val="00A2760B"/>
    <w:rsid w:val="00A847AB"/>
    <w:rsid w:val="00C03116"/>
    <w:rsid w:val="00C15F78"/>
    <w:rsid w:val="00C33E65"/>
    <w:rsid w:val="00C96E73"/>
    <w:rsid w:val="00D04834"/>
    <w:rsid w:val="00E1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A9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2</Pages>
  <Words>736</Words>
  <Characters>4201</Characters>
  <Application>Microsoft Office Outlook</Application>
  <DocSecurity>0</DocSecurity>
  <Lines>0</Lines>
  <Paragraphs>0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Щетинкина</cp:lastModifiedBy>
  <cp:revision>7</cp:revision>
  <cp:lastPrinted>2013-12-06T12:12:00Z</cp:lastPrinted>
  <dcterms:created xsi:type="dcterms:W3CDTF">2013-11-13T15:42:00Z</dcterms:created>
  <dcterms:modified xsi:type="dcterms:W3CDTF">2013-12-06T12:17:00Z</dcterms:modified>
</cp:coreProperties>
</file>