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AE" w:rsidRDefault="00552AAE" w:rsidP="00552AAE">
      <w:pPr>
        <w:pStyle w:val="Standard"/>
        <w:jc w:val="both"/>
      </w:pPr>
      <w:r w:rsidRPr="007333C4">
        <w:rPr>
          <w:rFonts w:ascii="Arial Narrow" w:hAnsi="Arial Narr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79.6pt;height:82.65pt;visibility:visible;mso-wrap-style:none;v-text-anchor:top" fillcolor="blue" strokecolor="#eaeaea" strokeweight=".35mm">
            <v:fill color2="#9400ed" angle="270" focus="100%" type="gradient">
              <o:fill v:ext="view" type="gradientUnscaled"/>
            </v:fill>
            <v:stroke joinstyle="miter"/>
            <v:shadow on="t" color="silver" opacity="52428f" origin="-.5,-.5" offset=".62mm,.62mm"/>
            <v:textpath style="font-family:&quot;Arial&quot;;font-size:18pt;v-text-align:left" trim="t" string="Программа ШДО&quot;Искатели&quot;&#10;         &quot;РАДУГА&quot;.&#10;"/>
          </v:shape>
        </w:pic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ЩДО«Искатели» является добровольной самодеятельной организацией, объединяющейся на основе доверия детей с 1 по 8 классы. Создана по инициативе взрослых и детей.</w:t>
      </w:r>
    </w:p>
    <w:p w:rsidR="00552AAE" w:rsidRDefault="00552AAE" w:rsidP="00552AAE">
      <w:pPr>
        <w:pStyle w:val="Standard"/>
        <w:jc w:val="both"/>
      </w:pPr>
      <w:r>
        <w:rPr>
          <w:rFonts w:ascii="Arial Narrow" w:hAnsi="Arial Narrow"/>
        </w:rPr>
        <w:t xml:space="preserve">        </w:t>
      </w:r>
      <w:r>
        <w:rPr>
          <w:rFonts w:ascii="Monotype Corsiva" w:hAnsi="Monotype Corsiva"/>
          <w:sz w:val="52"/>
          <w:szCs w:val="52"/>
        </w:rPr>
        <w:t xml:space="preserve">    </w:t>
      </w:r>
      <w:r>
        <w:rPr>
          <w:rFonts w:ascii="Lucida Sans Unicode" w:hAnsi="Lucida Sans Unicode" w:cs="Lucida Sans Unicode"/>
        </w:rPr>
        <w:t xml:space="preserve">Приоритетными в нашей работе мы выбираем 7 направлений – 7 цветов </w:t>
      </w:r>
      <w:r>
        <w:rPr>
          <w:rFonts w:ascii="Lucida Sans Unicode" w:hAnsi="Lucida Sans Unicode" w:cs="Lucida Sans Unicode"/>
          <w:color w:val="000000"/>
        </w:rPr>
        <w:t>радуги.</w:t>
      </w:r>
    </w:p>
    <w:p w:rsidR="00552AAE" w:rsidRDefault="00552AAE" w:rsidP="00552AAE">
      <w:pPr>
        <w:pStyle w:val="Standard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</w:t>
      </w:r>
    </w:p>
    <w:p w:rsidR="00552AAE" w:rsidRDefault="00552AAE" w:rsidP="00552AAE">
      <w:pPr>
        <w:pStyle w:val="Standard"/>
        <w:jc w:val="both"/>
      </w:pPr>
      <w:r>
        <w:rPr>
          <w:rFonts w:ascii="Lucida Sans Unicode" w:hAnsi="Lucida Sans Unicode" w:cs="Lucida Sans Unicode"/>
        </w:rPr>
        <w:t xml:space="preserve">                              </w:t>
      </w:r>
      <w:r>
        <w:rPr>
          <w:rFonts w:ascii="Monotype Corsiva" w:hAnsi="Monotype Corsiva" w:cs="Lucida Sans Unicode"/>
          <w:b/>
          <w:i/>
          <w:color w:val="FF0000"/>
          <w:sz w:val="56"/>
          <w:szCs w:val="56"/>
        </w:rPr>
        <w:t>Путь к Олимпу.</w:t>
      </w:r>
      <w:r>
        <w:rPr>
          <w:rFonts w:ascii="Lucida Sans Unicode" w:hAnsi="Lucida Sans Unicode" w:cs="Lucida Sans Unicode"/>
          <w:b/>
          <w:i/>
          <w:color w:val="FF0000"/>
        </w:rPr>
        <w:t xml:space="preserve">                     </w:t>
      </w:r>
    </w:p>
    <w:p w:rsidR="00552AAE" w:rsidRDefault="00552AAE" w:rsidP="00552AA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(Красная  дуга – цвет Евразии на Олимпийских кольцах.)</w:t>
      </w:r>
    </w:p>
    <w:p w:rsidR="00552AAE" w:rsidRDefault="00552AAE" w:rsidP="00552AAE">
      <w:pPr>
        <w:pStyle w:val="Standard"/>
        <w:jc w:val="both"/>
      </w:pPr>
      <w:r>
        <w:t xml:space="preserve">   Чтобы быть красивым , молодым и сильным, с юных лет до седых волос необходимы занятия спортом.</w:t>
      </w:r>
    </w:p>
    <w:p w:rsidR="00552AAE" w:rsidRDefault="00552AAE" w:rsidP="00552AAE">
      <w:pPr>
        <w:pStyle w:val="Standard"/>
        <w:jc w:val="both"/>
      </w:pPr>
      <w:r>
        <w:t xml:space="preserve">      Мы планируем участие всех членов ШДО  во всех спортивных мероприятиях школы и района.</w:t>
      </w:r>
    </w:p>
    <w:p w:rsidR="00552AAE" w:rsidRDefault="00552AAE" w:rsidP="00552AAE">
      <w:pPr>
        <w:pStyle w:val="Standard"/>
        <w:jc w:val="both"/>
      </w:pPr>
      <w:r>
        <w:t xml:space="preserve">(«Дни Здоровья», </w:t>
      </w:r>
      <w:proofErr w:type="spellStart"/>
      <w:r>
        <w:t>Лёгкоотлетические</w:t>
      </w:r>
      <w:proofErr w:type="spellEnd"/>
      <w:r>
        <w:t xml:space="preserve"> кроссы, походы, </w:t>
      </w:r>
      <w:proofErr w:type="spellStart"/>
      <w:r>
        <w:t>турслёт</w:t>
      </w:r>
      <w:proofErr w:type="spellEnd"/>
      <w:r>
        <w:t xml:space="preserve">, спортивные </w:t>
      </w:r>
      <w:proofErr w:type="spellStart"/>
      <w:r>
        <w:t>игры,гимнастика</w:t>
      </w:r>
      <w:proofErr w:type="spellEnd"/>
      <w:r>
        <w:t xml:space="preserve"> </w:t>
      </w:r>
      <w:proofErr w:type="spellStart"/>
      <w:r>
        <w:t>дозанятий</w:t>
      </w:r>
      <w:proofErr w:type="spellEnd"/>
      <w:r>
        <w:t xml:space="preserve"> и т.д.)</w:t>
      </w:r>
    </w:p>
    <w:p w:rsidR="00552AAE" w:rsidRDefault="00552AAE" w:rsidP="00552AAE">
      <w:pPr>
        <w:pStyle w:val="Standard"/>
        <w:jc w:val="both"/>
      </w:pPr>
    </w:p>
    <w:p w:rsidR="00552AAE" w:rsidRDefault="00552AAE" w:rsidP="00552AAE">
      <w:pPr>
        <w:pStyle w:val="Standard"/>
        <w:jc w:val="both"/>
      </w:pPr>
      <w:r>
        <w:t xml:space="preserve">                                                          </w:t>
      </w:r>
      <w:r>
        <w:rPr>
          <w:rFonts w:ascii="Monotype Corsiva" w:hAnsi="Monotype Corsiva"/>
          <w:b/>
          <w:color w:val="FF6600"/>
          <w:sz w:val="56"/>
          <w:szCs w:val="56"/>
        </w:rPr>
        <w:t>Свой голос.</w:t>
      </w:r>
    </w:p>
    <w:p w:rsidR="00552AAE" w:rsidRDefault="00552AAE" w:rsidP="00552AAE">
      <w:pPr>
        <w:pStyle w:val="Standard"/>
        <w:jc w:val="both"/>
      </w:pPr>
      <w:r>
        <w:t xml:space="preserve">   (</w:t>
      </w:r>
      <w:r>
        <w:rPr>
          <w:sz w:val="28"/>
          <w:szCs w:val="28"/>
        </w:rPr>
        <w:t>Оранжевая дуга – наш голос должен быть слышным для всех, но не злым.)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Чтобы рассказать о наиболее интересных  событиях в нашей организации , чтобы все знали какие мы пишем рассказы, стихи, какие мы провели мероприятия была создана в сентябре 2006 года газета «</w:t>
      </w:r>
      <w:proofErr w:type="spellStart"/>
      <w:r>
        <w:rPr>
          <w:rFonts w:ascii="Arial Narrow" w:hAnsi="Arial Narrow"/>
        </w:rPr>
        <w:t>Кистрячок</w:t>
      </w:r>
      <w:proofErr w:type="spellEnd"/>
      <w:r>
        <w:rPr>
          <w:rFonts w:ascii="Arial Narrow" w:hAnsi="Arial Narrow"/>
        </w:rPr>
        <w:t>».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Газета  должна выходить не реже 1 раза в месяц и сообщать события проходящие в ШДО.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</w:p>
    <w:p w:rsidR="00552AAE" w:rsidRDefault="00552AAE" w:rsidP="00552AAE">
      <w:pPr>
        <w:pStyle w:val="Standard"/>
        <w:jc w:val="both"/>
      </w:pPr>
      <w:r>
        <w:rPr>
          <w:rFonts w:ascii="Arial Narrow" w:hAnsi="Arial Narrow"/>
        </w:rPr>
        <w:t xml:space="preserve">                                </w:t>
      </w:r>
      <w:r>
        <w:rPr>
          <w:rFonts w:ascii="Monotype Corsiva" w:hAnsi="Monotype Corsiva"/>
          <w:sz w:val="56"/>
          <w:szCs w:val="56"/>
        </w:rPr>
        <w:t xml:space="preserve">           </w:t>
      </w:r>
      <w:r>
        <w:rPr>
          <w:rFonts w:ascii="Monotype Corsiva" w:hAnsi="Monotype Corsiva"/>
          <w:b/>
          <w:color w:val="FFFF00"/>
          <w:sz w:val="56"/>
          <w:szCs w:val="56"/>
        </w:rPr>
        <w:t>Доброе сердце.</w:t>
      </w:r>
    </w:p>
    <w:p w:rsidR="00552AAE" w:rsidRDefault="00552AAE" w:rsidP="00552AA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(Жёлтая дуга – согреть словно солнечным светом окружающих людей.)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Мы пришли  в этот мир, чтобы нести добро. Пусть не зачерствеет наше доброе сердце , данное нам от рождения , пусть согреет своим теплом тех. кому плохо и требуется помощь и участие.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(«Дети – детям», «Дети – пожилые люди» и т. д.)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</w:pPr>
      <w:r>
        <w:rPr>
          <w:rFonts w:ascii="Arial Narrow" w:hAnsi="Arial Narrow"/>
        </w:rPr>
        <w:t xml:space="preserve">                                                   </w:t>
      </w:r>
      <w:r>
        <w:rPr>
          <w:rFonts w:ascii="Monotype Corsiva" w:hAnsi="Monotype Corsiva"/>
          <w:b/>
          <w:color w:val="339966"/>
          <w:sz w:val="56"/>
          <w:szCs w:val="56"/>
        </w:rPr>
        <w:t>Игра – дело серьёзное.</w:t>
      </w:r>
    </w:p>
    <w:p w:rsidR="00552AAE" w:rsidRDefault="00552AAE" w:rsidP="00552AA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(Зелёная дуга – начнём с игры на зелёной травке – закончим  самоуправленческой игрой.)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Чтобы развивать в себе организаторские навыки и способности, чтобы уметь управлять своими эмоциями, чтобы чувствовать плечо друга, чтоб сплотить коллектив для общих добрых  нужных и полезных дел, </w:t>
      </w:r>
      <w:proofErr w:type="spellStart"/>
      <w:r>
        <w:rPr>
          <w:rFonts w:ascii="Arial Narrow" w:hAnsi="Arial Narrow"/>
        </w:rPr>
        <w:t>чтбы</w:t>
      </w:r>
      <w:proofErr w:type="spellEnd"/>
      <w:r>
        <w:rPr>
          <w:rFonts w:ascii="Arial Narrow" w:hAnsi="Arial Narrow"/>
        </w:rPr>
        <w:t xml:space="preserve"> сделать любое дело, провести любую акцию более интересно и увлекательно -  использовать игру.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(Интеллектуальные игры, деловые игры, ролевые игры, самоуправленческие игры и т. д.)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552AAE" w:rsidRDefault="00552AAE" w:rsidP="00552AAE">
      <w:pPr>
        <w:pStyle w:val="Standard"/>
        <w:jc w:val="both"/>
      </w:pPr>
      <w:r>
        <w:rPr>
          <w:rFonts w:ascii="Monotype Corsiva" w:hAnsi="Monotype Corsiva"/>
          <w:sz w:val="40"/>
        </w:rPr>
        <w:t xml:space="preserve">                                </w:t>
      </w:r>
      <w:r>
        <w:rPr>
          <w:rFonts w:ascii="Monotype Corsiva" w:hAnsi="Monotype Corsiva"/>
          <w:color w:val="00CCFF"/>
          <w:sz w:val="40"/>
        </w:rPr>
        <w:t xml:space="preserve"> ПАМЯТЬ</w:t>
      </w:r>
    </w:p>
    <w:p w:rsidR="00552AAE" w:rsidRDefault="00552AAE" w:rsidP="00552AAE">
      <w:pPr>
        <w:pStyle w:val="Standard"/>
        <w:jc w:val="both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(Помним всех поименно, горем помним своим!</w:t>
      </w:r>
    </w:p>
    <w:p w:rsidR="00552AAE" w:rsidRDefault="00552AAE" w:rsidP="00552AAE">
      <w:pPr>
        <w:pStyle w:val="Standard"/>
        <w:jc w:val="both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Это надо не мертвым, это нужно живым!)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Чтобы любить свою Родину нам необходимо всегда помнить тех, кто ее защищал и защищает.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Мы всегда перед ними в неоплатном долгу: за </w:t>
      </w:r>
      <w:proofErr w:type="spellStart"/>
      <w:r>
        <w:rPr>
          <w:rFonts w:ascii="Arial Narrow" w:hAnsi="Arial Narrow"/>
        </w:rPr>
        <w:t>голубое</w:t>
      </w:r>
      <w:proofErr w:type="spellEnd"/>
      <w:r>
        <w:rPr>
          <w:rFonts w:ascii="Arial Narrow" w:hAnsi="Arial Narrow"/>
        </w:rPr>
        <w:t xml:space="preserve"> небо, ясное солнце, мир и стабильность. Мы знаем, что в тяжелую годину они  ценно своей жизни подарили нам Родину, свободу и независимость.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(Концерты, поздравления, подарки, уход за памятником павшим землякам, сбор материала о ветеранах ит.д.)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  <w:sz w:val="56"/>
          <w:szCs w:val="56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jc w:val="both"/>
      </w:pPr>
      <w:r>
        <w:rPr>
          <w:rFonts w:ascii="Arial Narrow" w:hAnsi="Arial Narrow"/>
        </w:rPr>
        <w:t xml:space="preserve">                                        </w:t>
      </w:r>
      <w:r>
        <w:rPr>
          <w:rFonts w:ascii="Monotype Corsiva" w:hAnsi="Monotype Corsiva"/>
          <w:b/>
          <w:color w:val="0000FF"/>
          <w:sz w:val="56"/>
          <w:szCs w:val="56"/>
        </w:rPr>
        <w:t>Истоки.</w:t>
      </w:r>
      <w:r>
        <w:rPr>
          <w:rFonts w:ascii="Arial Narrow" w:hAnsi="Arial Narrow"/>
          <w:b/>
          <w:color w:val="0000FF"/>
        </w:rPr>
        <w:t xml:space="preserve">    </w:t>
      </w:r>
    </w:p>
    <w:p w:rsidR="00552AAE" w:rsidRDefault="00552AAE" w:rsidP="00552AAE">
      <w:pPr>
        <w:pStyle w:val="Standard"/>
        <w:jc w:val="both"/>
      </w:pPr>
      <w:r>
        <w:rPr>
          <w:rFonts w:ascii="Arial Narrow" w:hAnsi="Arial Narrow"/>
          <w:color w:val="000000"/>
        </w:rPr>
        <w:t>(</w:t>
      </w:r>
      <w:r>
        <w:rPr>
          <w:color w:val="000000"/>
          <w:sz w:val="28"/>
          <w:szCs w:val="28"/>
        </w:rPr>
        <w:t>Синяя полоса – цвет истоков рек , а , значит, истоков нашего народа).</w:t>
      </w:r>
    </w:p>
    <w:p w:rsidR="00552AAE" w:rsidRDefault="00552AAE" w:rsidP="00552AAE">
      <w:pPr>
        <w:pStyle w:val="Standard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Чтобы построить будущее  - необходимо вернуться в прошлое. Мы должны знать историю родного края, его культурные традиции, интересных людей, приобщаться к духовной культуре своего народа, стать ближе к своим истокам.</w:t>
      </w:r>
    </w:p>
    <w:p w:rsidR="00552AAE" w:rsidRDefault="00552AAE" w:rsidP="00552AAE">
      <w:pPr>
        <w:pStyle w:val="Standard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(акции  «Живи, озеро!»,  «Держись, </w:t>
      </w:r>
      <w:proofErr w:type="spellStart"/>
      <w:r>
        <w:rPr>
          <w:rFonts w:ascii="Arial Narrow" w:hAnsi="Arial Narrow"/>
          <w:color w:val="000000"/>
        </w:rPr>
        <w:t>Кистрянка</w:t>
      </w:r>
      <w:proofErr w:type="spellEnd"/>
      <w:r>
        <w:rPr>
          <w:rFonts w:ascii="Arial Narrow" w:hAnsi="Arial Narrow"/>
          <w:color w:val="000000"/>
        </w:rPr>
        <w:t>!», «Святые источники»; альбомы, участие в школьных и районных мероприятиях, беседы – встречи с интересными людьми и т. д.)</w:t>
      </w:r>
    </w:p>
    <w:p w:rsidR="00552AAE" w:rsidRDefault="00552AAE" w:rsidP="00552AAE">
      <w:pPr>
        <w:pStyle w:val="Standard"/>
        <w:jc w:val="both"/>
        <w:rPr>
          <w:rFonts w:ascii="Arial Narrow" w:hAnsi="Arial Narrow"/>
          <w:color w:val="000000"/>
        </w:rPr>
      </w:pPr>
    </w:p>
    <w:p w:rsidR="00552AAE" w:rsidRDefault="00552AAE" w:rsidP="00552AAE">
      <w:pPr>
        <w:pStyle w:val="Standard"/>
        <w:jc w:val="both"/>
      </w:pPr>
      <w:r>
        <w:rPr>
          <w:rFonts w:ascii="Arial Narrow" w:hAnsi="Arial Narrow"/>
          <w:color w:val="000000"/>
        </w:rPr>
        <w:t xml:space="preserve">                                      </w:t>
      </w:r>
      <w:r>
        <w:rPr>
          <w:rFonts w:ascii="Monotype Corsiva" w:hAnsi="Monotype Corsiva"/>
          <w:b/>
          <w:color w:val="800080"/>
          <w:sz w:val="56"/>
          <w:szCs w:val="56"/>
        </w:rPr>
        <w:t>Дорога знаний.</w:t>
      </w:r>
    </w:p>
    <w:p w:rsidR="00552AAE" w:rsidRDefault="00552AAE" w:rsidP="00552AA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(Фиолетовая полоса -  цвет школьных чернил.)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</w:p>
    <w:p w:rsidR="00552AAE" w:rsidRDefault="00552AAE" w:rsidP="00552AAE">
      <w:pPr>
        <w:pStyle w:val="Standard"/>
        <w:tabs>
          <w:tab w:val="left" w:pos="55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Чтобы выбрать интересную профессию, чтобы просто и легко было общаться с людьми, чтобы просто быть интересным собеседником нужно не просто иметь багаж знаний, но и постоянно его пополнять.</w:t>
      </w:r>
    </w:p>
    <w:p w:rsidR="00552AAE" w:rsidRDefault="00552AAE" w:rsidP="00552AA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(Успешное усвоение школьных дисциплин, много читать, участвовать в предметных неделях и олимпиадах.)</w:t>
      </w:r>
    </w:p>
    <w:p w:rsidR="00552AAE" w:rsidRDefault="00552AAE" w:rsidP="00552AAE">
      <w:pPr>
        <w:pStyle w:val="Standard"/>
        <w:rPr>
          <w:rFonts w:ascii="Arial Narrow" w:hAnsi="Arial Narrow"/>
        </w:rPr>
      </w:pPr>
    </w:p>
    <w:p w:rsidR="00552AAE" w:rsidRDefault="00552AAE" w:rsidP="00552AAE">
      <w:pPr>
        <w:pStyle w:val="Standard"/>
        <w:rPr>
          <w:rFonts w:ascii="Arial Narrow" w:hAnsi="Arial Narrow"/>
        </w:rPr>
      </w:pPr>
    </w:p>
    <w:p w:rsidR="00546A23" w:rsidRDefault="00546A23" w:rsidP="00546A23">
      <w:pPr>
        <w:pStyle w:val="Standard"/>
        <w:rPr>
          <w:color w:val="0000FF"/>
          <w:sz w:val="64"/>
          <w:szCs w:val="64"/>
        </w:rPr>
        <w:sectPr w:rsidR="00546A23">
          <w:pgSz w:w="11906" w:h="16838"/>
          <w:pgMar w:top="1134" w:right="1134" w:bottom="1134" w:left="1134" w:header="720" w:footer="720" w:gutter="0"/>
          <w:cols w:space="720"/>
        </w:sectPr>
      </w:pPr>
    </w:p>
    <w:p w:rsidR="00546A23" w:rsidRDefault="00546A23" w:rsidP="00546A23">
      <w:pPr>
        <w:pStyle w:val="Standard"/>
        <w:rPr>
          <w:rFonts w:ascii="Arial Narrow" w:hAnsi="Arial Narrow"/>
        </w:rPr>
      </w:pPr>
    </w:p>
    <w:p w:rsidR="00546A23" w:rsidRDefault="00546A23" w:rsidP="00546A23">
      <w:pPr>
        <w:pStyle w:val="Standard"/>
        <w:rPr>
          <w:rFonts w:ascii="Arial Narrow" w:hAnsi="Arial Narrow"/>
        </w:rPr>
      </w:pPr>
    </w:p>
    <w:p w:rsidR="00546A23" w:rsidRDefault="00546A23" w:rsidP="00546A23">
      <w:pPr>
        <w:pStyle w:val="Standard"/>
        <w:rPr>
          <w:rFonts w:ascii="Arial Narrow" w:hAnsi="Arial Narrow"/>
        </w:rPr>
      </w:pPr>
    </w:p>
    <w:p w:rsidR="00546A23" w:rsidRDefault="00546A23" w:rsidP="00546A23">
      <w:pPr>
        <w:pStyle w:val="Standard"/>
        <w:rPr>
          <w:rFonts w:ascii="Arial Narrow" w:hAnsi="Arial Narrow"/>
        </w:rPr>
      </w:pPr>
    </w:p>
    <w:p w:rsidR="00546A23" w:rsidRDefault="00546A23" w:rsidP="00546A23">
      <w:pPr>
        <w:pStyle w:val="Standard"/>
        <w:rPr>
          <w:rFonts w:ascii="Arial Narrow" w:hAnsi="Arial Narrow"/>
        </w:rPr>
      </w:pPr>
    </w:p>
    <w:p w:rsidR="00546A23" w:rsidRDefault="00546A23" w:rsidP="00546A23">
      <w:pPr>
        <w:pStyle w:val="Standard"/>
        <w:rPr>
          <w:rFonts w:ascii="Arial Narrow" w:hAnsi="Arial Narrow"/>
        </w:rPr>
      </w:pPr>
    </w:p>
    <w:p w:rsidR="00E938C2" w:rsidRDefault="00E938C2"/>
    <w:sectPr w:rsidR="00E938C2" w:rsidSect="0019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46A23"/>
    <w:rsid w:val="001941AD"/>
    <w:rsid w:val="00546A23"/>
    <w:rsid w:val="00552AAE"/>
    <w:rsid w:val="007333C4"/>
    <w:rsid w:val="00E9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6A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CFF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2947</Characters>
  <Application>Microsoft Office Word</Application>
  <DocSecurity>0</DocSecurity>
  <Lines>24</Lines>
  <Paragraphs>6</Paragraphs>
  <ScaleCrop>false</ScaleCrop>
  <Company>none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2015-04-01T15:07:00Z</dcterms:created>
  <dcterms:modified xsi:type="dcterms:W3CDTF">2015-04-02T14:08:00Z</dcterms:modified>
</cp:coreProperties>
</file>