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2F0" w:rsidRDefault="007512F0" w:rsidP="007512F0">
      <w:pPr>
        <w:pStyle w:val="Standard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ЦЕЛИ  И  ЗАДАЧИ ШДО:</w:t>
      </w:r>
    </w:p>
    <w:p w:rsidR="007512F0" w:rsidRDefault="007512F0" w:rsidP="007512F0">
      <w:pPr>
        <w:pStyle w:val="Standard"/>
        <w:rPr>
          <w:color w:val="0000FF"/>
          <w:sz w:val="52"/>
          <w:szCs w:val="52"/>
        </w:rPr>
      </w:pPr>
      <w:r>
        <w:rPr>
          <w:color w:val="0000FF"/>
          <w:sz w:val="52"/>
          <w:szCs w:val="52"/>
        </w:rPr>
        <w:t>Способствовать формированию:</w:t>
      </w:r>
    </w:p>
    <w:p w:rsidR="007512F0" w:rsidRDefault="007512F0" w:rsidP="007512F0">
      <w:pPr>
        <w:pStyle w:val="Standard"/>
        <w:rPr>
          <w:color w:val="0000FF"/>
          <w:sz w:val="52"/>
          <w:szCs w:val="52"/>
        </w:rPr>
      </w:pPr>
      <w:r>
        <w:rPr>
          <w:color w:val="0000FF"/>
          <w:sz w:val="52"/>
          <w:szCs w:val="52"/>
        </w:rPr>
        <w:t xml:space="preserve">               ИНИЦИАТИВЫ,</w:t>
      </w:r>
    </w:p>
    <w:p w:rsidR="007512F0" w:rsidRDefault="007512F0" w:rsidP="007512F0">
      <w:pPr>
        <w:pStyle w:val="Standard"/>
        <w:rPr>
          <w:color w:val="0000FF"/>
          <w:sz w:val="52"/>
          <w:szCs w:val="52"/>
        </w:rPr>
      </w:pPr>
      <w:r>
        <w:rPr>
          <w:color w:val="0000FF"/>
          <w:sz w:val="52"/>
          <w:szCs w:val="52"/>
        </w:rPr>
        <w:t xml:space="preserve">               САМОСТОЯТЕЛЬНОСТИ,</w:t>
      </w:r>
    </w:p>
    <w:p w:rsidR="007512F0" w:rsidRDefault="007512F0" w:rsidP="007512F0">
      <w:pPr>
        <w:pStyle w:val="Standard"/>
        <w:rPr>
          <w:color w:val="0000FF"/>
          <w:sz w:val="52"/>
          <w:szCs w:val="52"/>
        </w:rPr>
      </w:pPr>
      <w:r>
        <w:rPr>
          <w:color w:val="0000FF"/>
          <w:sz w:val="52"/>
          <w:szCs w:val="52"/>
        </w:rPr>
        <w:t xml:space="preserve">               ОТВЕТСТВЕННОСТИ.</w:t>
      </w:r>
    </w:p>
    <w:p w:rsidR="007512F0" w:rsidRDefault="007512F0" w:rsidP="007512F0">
      <w:pPr>
        <w:pStyle w:val="Standard"/>
        <w:rPr>
          <w:color w:val="0000FF"/>
          <w:sz w:val="52"/>
          <w:szCs w:val="52"/>
        </w:rPr>
      </w:pPr>
      <w:r>
        <w:rPr>
          <w:color w:val="0000FF"/>
          <w:sz w:val="52"/>
          <w:szCs w:val="52"/>
        </w:rPr>
        <w:t>Способствовать развитию умения: ТВОРЧЕСКИ  РЕШАТЬ ОБЩИЕ ЖИЗНЕННО – ПРАКТИЧЕСКИЕ ЗАДАЧИ  ПО  УЛУЧШЕНИЮ  СВОЕЙ  И ОКРУЖАЮЩЕЙ  ЖИЗНИ НА ПОЛЬЗУ   И  РАДОСТЬ  ДРУГ  ДРУГУ  И  ОКРУЖАЮЩИМ  ЛЮДЯМ.</w:t>
      </w:r>
    </w:p>
    <w:p w:rsidR="007512F0" w:rsidRDefault="007512F0" w:rsidP="007512F0">
      <w:pPr>
        <w:pStyle w:val="Standard"/>
        <w:rPr>
          <w:color w:val="0000FF"/>
          <w:sz w:val="52"/>
          <w:szCs w:val="52"/>
        </w:rPr>
      </w:pPr>
      <w:r>
        <w:rPr>
          <w:color w:val="0000FF"/>
          <w:sz w:val="52"/>
          <w:szCs w:val="52"/>
        </w:rPr>
        <w:t>Ориентирование  на выполнение нравственных норм:</w:t>
      </w:r>
    </w:p>
    <w:p w:rsidR="007512F0" w:rsidRDefault="007512F0" w:rsidP="007512F0">
      <w:pPr>
        <w:pStyle w:val="Standard"/>
        <w:rPr>
          <w:color w:val="0000FF"/>
          <w:sz w:val="52"/>
          <w:szCs w:val="52"/>
        </w:rPr>
      </w:pPr>
      <w:r>
        <w:rPr>
          <w:color w:val="0000FF"/>
          <w:sz w:val="52"/>
          <w:szCs w:val="52"/>
        </w:rPr>
        <w:t>ДЕЛАЙ  ДОБРО !</w:t>
      </w:r>
    </w:p>
    <w:p w:rsidR="007512F0" w:rsidRDefault="007512F0" w:rsidP="007512F0">
      <w:pPr>
        <w:pStyle w:val="Standard"/>
        <w:numPr>
          <w:ilvl w:val="0"/>
          <w:numId w:val="2"/>
        </w:numPr>
        <w:rPr>
          <w:color w:val="0000FF"/>
          <w:sz w:val="52"/>
          <w:szCs w:val="52"/>
        </w:rPr>
      </w:pPr>
      <w:r>
        <w:rPr>
          <w:color w:val="0000FF"/>
          <w:sz w:val="52"/>
          <w:szCs w:val="52"/>
        </w:rPr>
        <w:t>ЛЮБИ  И  ПРОЩАЙ   ЛЮДЕЙ!</w:t>
      </w:r>
    </w:p>
    <w:p w:rsidR="007512F0" w:rsidRDefault="007512F0" w:rsidP="007512F0">
      <w:pPr>
        <w:pStyle w:val="Standard"/>
        <w:numPr>
          <w:ilvl w:val="0"/>
          <w:numId w:val="1"/>
        </w:numPr>
        <w:rPr>
          <w:color w:val="0000FF"/>
          <w:sz w:val="52"/>
          <w:szCs w:val="52"/>
        </w:rPr>
      </w:pPr>
      <w:r>
        <w:rPr>
          <w:color w:val="0000FF"/>
          <w:sz w:val="52"/>
          <w:szCs w:val="52"/>
        </w:rPr>
        <w:t>НАЙДИ  СВОЮ  ЦЕЛЬ  В  ЖИЗНИ!</w:t>
      </w:r>
    </w:p>
    <w:p w:rsidR="007512F0" w:rsidRDefault="007512F0" w:rsidP="007512F0">
      <w:pPr>
        <w:pStyle w:val="Standard"/>
        <w:numPr>
          <w:ilvl w:val="0"/>
          <w:numId w:val="1"/>
        </w:numPr>
        <w:rPr>
          <w:color w:val="0000FF"/>
          <w:sz w:val="52"/>
          <w:szCs w:val="52"/>
        </w:rPr>
      </w:pPr>
      <w:r>
        <w:rPr>
          <w:color w:val="0000FF"/>
          <w:sz w:val="52"/>
          <w:szCs w:val="52"/>
        </w:rPr>
        <w:t>НЕ  ТЕРЯЙ  ВЕРЫ  В СЕБЯ!</w:t>
      </w:r>
    </w:p>
    <w:p w:rsidR="007512F0" w:rsidRDefault="007512F0" w:rsidP="007512F0">
      <w:pPr>
        <w:pStyle w:val="Standard"/>
        <w:numPr>
          <w:ilvl w:val="0"/>
          <w:numId w:val="1"/>
        </w:numPr>
        <w:rPr>
          <w:color w:val="0000FF"/>
          <w:sz w:val="52"/>
          <w:szCs w:val="52"/>
        </w:rPr>
      </w:pPr>
      <w:r>
        <w:rPr>
          <w:color w:val="0000FF"/>
          <w:sz w:val="52"/>
          <w:szCs w:val="52"/>
        </w:rPr>
        <w:t>УМЕЙ ДАРИТЬ РАДОСТЬ ЛЮДЯМ!</w:t>
      </w:r>
    </w:p>
    <w:p w:rsidR="007512F0" w:rsidRDefault="007512F0" w:rsidP="007512F0">
      <w:pPr>
        <w:pStyle w:val="Standard"/>
        <w:rPr>
          <w:color w:val="0000FF"/>
          <w:sz w:val="52"/>
          <w:szCs w:val="52"/>
        </w:rPr>
      </w:pPr>
    </w:p>
    <w:p w:rsidR="00E938C2" w:rsidRDefault="00E938C2"/>
    <w:sectPr w:rsidR="00E938C2" w:rsidSect="0019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315D6"/>
    <w:multiLevelType w:val="multilevel"/>
    <w:tmpl w:val="D070096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512F0"/>
    <w:rsid w:val="00181A3B"/>
    <w:rsid w:val="001941AD"/>
    <w:rsid w:val="005A1D55"/>
    <w:rsid w:val="007512F0"/>
    <w:rsid w:val="00E9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12F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numbering" w:customStyle="1" w:styleId="WW8Num3">
    <w:name w:val="WW8Num3"/>
    <w:basedOn w:val="a2"/>
    <w:rsid w:val="007512F0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CFF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none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dcterms:created xsi:type="dcterms:W3CDTF">2015-04-01T14:51:00Z</dcterms:created>
  <dcterms:modified xsi:type="dcterms:W3CDTF">2015-04-02T14:09:00Z</dcterms:modified>
</cp:coreProperties>
</file>