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B7" w:rsidRDefault="004A4053" w:rsidP="004161B7">
      <w:pPr>
        <w:autoSpaceDE/>
        <w:autoSpaceDN/>
        <w:jc w:val="center"/>
        <w:rPr>
          <w:b/>
          <w:sz w:val="28"/>
          <w:szCs w:val="28"/>
        </w:rPr>
      </w:pPr>
      <w:r w:rsidRPr="005F586A">
        <w:rPr>
          <w:b/>
          <w:sz w:val="28"/>
          <w:szCs w:val="28"/>
        </w:rPr>
        <w:t>План мероприятий по предупреждени</w:t>
      </w:r>
      <w:r w:rsidR="004161B7" w:rsidRPr="005F586A">
        <w:rPr>
          <w:b/>
          <w:sz w:val="28"/>
          <w:szCs w:val="28"/>
        </w:rPr>
        <w:t>ю</w:t>
      </w:r>
      <w:r w:rsidRPr="005F586A">
        <w:rPr>
          <w:b/>
          <w:sz w:val="28"/>
          <w:szCs w:val="28"/>
        </w:rPr>
        <w:t xml:space="preserve"> детского травматизма на объектах железнодорожного транспорта «Безопасная железная дорога»</w:t>
      </w:r>
    </w:p>
    <w:p w:rsidR="005F586A" w:rsidRPr="005F586A" w:rsidRDefault="005F586A" w:rsidP="004161B7">
      <w:pPr>
        <w:autoSpaceDE/>
        <w:autoSpaceDN/>
        <w:jc w:val="center"/>
        <w:rPr>
          <w:b/>
          <w:sz w:val="28"/>
          <w:szCs w:val="28"/>
        </w:rPr>
      </w:pP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534"/>
        <w:gridCol w:w="5386"/>
        <w:gridCol w:w="1985"/>
        <w:gridCol w:w="2570"/>
      </w:tblGrid>
      <w:tr w:rsidR="004161B7" w:rsidTr="004161B7">
        <w:tc>
          <w:tcPr>
            <w:tcW w:w="534" w:type="dxa"/>
          </w:tcPr>
          <w:p w:rsidR="004161B7" w:rsidRPr="00865C90" w:rsidRDefault="004161B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65C90">
              <w:rPr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4161B7" w:rsidRPr="00865C90" w:rsidRDefault="004161B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65C90">
              <w:rPr>
                <w:sz w:val="24"/>
                <w:szCs w:val="24"/>
              </w:rPr>
              <w:t xml:space="preserve">Название </w:t>
            </w:r>
            <w:r w:rsidR="00865C90" w:rsidRPr="00865C90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</w:tcPr>
          <w:p w:rsidR="004161B7" w:rsidRPr="00865C90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65C90">
              <w:rPr>
                <w:sz w:val="24"/>
                <w:szCs w:val="24"/>
              </w:rPr>
              <w:t xml:space="preserve">Участники </w:t>
            </w:r>
          </w:p>
        </w:tc>
        <w:tc>
          <w:tcPr>
            <w:tcW w:w="2570" w:type="dxa"/>
          </w:tcPr>
          <w:p w:rsidR="004161B7" w:rsidRPr="00865C90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65C9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161B7" w:rsidTr="004161B7">
        <w:tc>
          <w:tcPr>
            <w:tcW w:w="534" w:type="dxa"/>
          </w:tcPr>
          <w:p w:rsidR="004161B7" w:rsidRDefault="00865C90" w:rsidP="004161B7">
            <w:pPr>
              <w:autoSpaceDE/>
              <w:autoSpaceDN/>
              <w:jc w:val="center"/>
              <w:rPr>
                <w:color w:val="484C51"/>
                <w:sz w:val="24"/>
                <w:szCs w:val="24"/>
              </w:rPr>
            </w:pPr>
            <w:r>
              <w:rPr>
                <w:color w:val="484C51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161B7" w:rsidRPr="000E09F5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E09F5">
              <w:rPr>
                <w:sz w:val="24"/>
                <w:szCs w:val="24"/>
              </w:rPr>
              <w:t>Ознакомить с памятками учащихся, родителей, педагогов «Правила безопасного поведения на железной дороге и железнодорожном транспорте» через сайт школы</w:t>
            </w:r>
          </w:p>
        </w:tc>
        <w:tc>
          <w:tcPr>
            <w:tcW w:w="1985" w:type="dxa"/>
          </w:tcPr>
          <w:p w:rsidR="004161B7" w:rsidRPr="000E09F5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E09F5">
              <w:rPr>
                <w:sz w:val="24"/>
                <w:szCs w:val="24"/>
              </w:rPr>
              <w:t>1 – 11 классы</w:t>
            </w:r>
          </w:p>
        </w:tc>
        <w:tc>
          <w:tcPr>
            <w:tcW w:w="2570" w:type="dxa"/>
          </w:tcPr>
          <w:p w:rsidR="004161B7" w:rsidRPr="000E09F5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E09F5">
              <w:rPr>
                <w:sz w:val="24"/>
                <w:szCs w:val="24"/>
              </w:rPr>
              <w:t>Классные руководители</w:t>
            </w:r>
          </w:p>
          <w:p w:rsidR="00865C90" w:rsidRPr="000E09F5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  <w:r w:rsidR="00865C90" w:rsidRPr="000E09F5">
              <w:rPr>
                <w:sz w:val="24"/>
                <w:szCs w:val="24"/>
              </w:rPr>
              <w:t xml:space="preserve"> ОБЖ</w:t>
            </w:r>
          </w:p>
        </w:tc>
      </w:tr>
      <w:tr w:rsidR="004161B7" w:rsidTr="004161B7">
        <w:tc>
          <w:tcPr>
            <w:tcW w:w="534" w:type="dxa"/>
          </w:tcPr>
          <w:p w:rsidR="004161B7" w:rsidRDefault="00865C90" w:rsidP="004161B7">
            <w:pPr>
              <w:autoSpaceDE/>
              <w:autoSpaceDN/>
              <w:jc w:val="center"/>
              <w:rPr>
                <w:color w:val="484C51"/>
                <w:sz w:val="24"/>
                <w:szCs w:val="24"/>
              </w:rPr>
            </w:pPr>
            <w:r>
              <w:rPr>
                <w:color w:val="484C51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4161B7" w:rsidRPr="005D2D97" w:rsidRDefault="00865C90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Презентации – беседы:</w:t>
            </w:r>
          </w:p>
          <w:p w:rsidR="00865C90" w:rsidRPr="005D2D97" w:rsidRDefault="00865C90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 xml:space="preserve">- Железная </w:t>
            </w:r>
            <w:r w:rsidR="005D2D97" w:rsidRPr="005D2D97">
              <w:rPr>
                <w:sz w:val="24"/>
                <w:szCs w:val="24"/>
              </w:rPr>
              <w:t>дорога – зона повышенной опасности»;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Меры безопасности при поездке в железнодорожном транспорте»;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«Железная дорога – это опасно!»;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«Правила поведения на железной дороге»;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«Безопасность на железной дороге»;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«Железная дорога – повышенный риск»;</w:t>
            </w:r>
          </w:p>
          <w:p w:rsidR="005D2D97" w:rsidRPr="005D2D97" w:rsidRDefault="005D2D97" w:rsidP="00865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- «Опасности движения по железной дороге»</w:t>
            </w:r>
          </w:p>
        </w:tc>
        <w:tc>
          <w:tcPr>
            <w:tcW w:w="1985" w:type="dxa"/>
          </w:tcPr>
          <w:p w:rsidR="004161B7" w:rsidRPr="005D2D97" w:rsidRDefault="004161B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1, 3 классы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5 класс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8 класс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9 класс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10 – 11 классы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6 класс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7 класс</w:t>
            </w:r>
          </w:p>
        </w:tc>
        <w:tc>
          <w:tcPr>
            <w:tcW w:w="2570" w:type="dxa"/>
          </w:tcPr>
          <w:p w:rsidR="004161B7" w:rsidRPr="005D2D97" w:rsidRDefault="004161B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 xml:space="preserve">Самохина ЖМ, </w:t>
            </w:r>
            <w:proofErr w:type="spellStart"/>
            <w:r w:rsidRPr="005D2D97">
              <w:rPr>
                <w:sz w:val="24"/>
                <w:szCs w:val="24"/>
              </w:rPr>
              <w:t>Казицына</w:t>
            </w:r>
            <w:proofErr w:type="spellEnd"/>
            <w:r w:rsidRPr="005D2D97">
              <w:rPr>
                <w:sz w:val="24"/>
                <w:szCs w:val="24"/>
              </w:rPr>
              <w:t xml:space="preserve"> ОВ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Архипова О.В.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Балабанова С.В.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Щербатова Н.А.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Касаткина Н.В.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Кудюкин И.О.</w:t>
            </w:r>
          </w:p>
          <w:p w:rsidR="005D2D9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2D97">
              <w:rPr>
                <w:sz w:val="24"/>
                <w:szCs w:val="24"/>
              </w:rPr>
              <w:t>Сергеева О.И.</w:t>
            </w:r>
          </w:p>
        </w:tc>
      </w:tr>
      <w:tr w:rsidR="004161B7" w:rsidTr="004161B7">
        <w:tc>
          <w:tcPr>
            <w:tcW w:w="534" w:type="dxa"/>
          </w:tcPr>
          <w:p w:rsidR="004161B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161B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– соревнование «Путешествие на паровозике в </w:t>
            </w:r>
            <w:proofErr w:type="spellStart"/>
            <w:r>
              <w:rPr>
                <w:sz w:val="24"/>
                <w:szCs w:val="24"/>
              </w:rPr>
              <w:t>Ромашкино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161B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2570" w:type="dxa"/>
          </w:tcPr>
          <w:p w:rsidR="004161B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Н.И.</w:t>
            </w:r>
          </w:p>
        </w:tc>
      </w:tr>
      <w:tr w:rsidR="004161B7" w:rsidTr="004161B7">
        <w:tc>
          <w:tcPr>
            <w:tcW w:w="534" w:type="dxa"/>
          </w:tcPr>
          <w:p w:rsidR="004161B7" w:rsidRPr="005D2D97" w:rsidRDefault="005D2D9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4161B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76475" cy="1704975"/>
                  <wp:effectExtent l="0" t="0" r="9525" b="9525"/>
                  <wp:docPr id="2" name="Рисунок 2" descr="C:\Users\1\AppData\Local\Microsoft\Windows\Temporary Internet Files\Content.Word\IMG_3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IMG_3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9F5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правилах поведения на железной дороге»</w:t>
            </w:r>
          </w:p>
        </w:tc>
        <w:tc>
          <w:tcPr>
            <w:tcW w:w="1985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2570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Переведенцева</w:t>
            </w:r>
            <w:proofErr w:type="spellEnd"/>
            <w:r>
              <w:rPr>
                <w:sz w:val="24"/>
                <w:szCs w:val="24"/>
              </w:rPr>
              <w:t xml:space="preserve"> Е. – студентка ОГБПОУ «Рязанского железнодорожного колледжа»</w:t>
            </w:r>
          </w:p>
        </w:tc>
      </w:tr>
      <w:tr w:rsidR="004161B7" w:rsidTr="004161B7">
        <w:tc>
          <w:tcPr>
            <w:tcW w:w="534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о необходимости профилактики детского травматизма </w:t>
            </w:r>
            <w:proofErr w:type="gramStart"/>
            <w:r>
              <w:rPr>
                <w:sz w:val="24"/>
                <w:szCs w:val="24"/>
              </w:rPr>
              <w:t>на ж</w:t>
            </w:r>
            <w:proofErr w:type="gramEnd"/>
            <w:r>
              <w:rPr>
                <w:sz w:val="24"/>
                <w:szCs w:val="24"/>
              </w:rPr>
              <w:t xml:space="preserve">/д транспорте.  </w:t>
            </w:r>
          </w:p>
        </w:tc>
        <w:tc>
          <w:tcPr>
            <w:tcW w:w="1985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1 – 11 классов</w:t>
            </w:r>
          </w:p>
        </w:tc>
        <w:tc>
          <w:tcPr>
            <w:tcW w:w="2570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4161B7" w:rsidTr="004161B7">
        <w:tc>
          <w:tcPr>
            <w:tcW w:w="534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4161B7" w:rsidRPr="005D2D97" w:rsidRDefault="000E09F5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 по профилактике </w:t>
            </w:r>
            <w:r w:rsidR="00810A52">
              <w:rPr>
                <w:sz w:val="24"/>
                <w:szCs w:val="24"/>
              </w:rPr>
              <w:t xml:space="preserve">травматизма </w:t>
            </w:r>
            <w:proofErr w:type="gramStart"/>
            <w:r w:rsidR="00810A52">
              <w:rPr>
                <w:sz w:val="24"/>
                <w:szCs w:val="24"/>
              </w:rPr>
              <w:t>на ж</w:t>
            </w:r>
            <w:proofErr w:type="gramEnd"/>
            <w:r w:rsidR="00810A52">
              <w:rPr>
                <w:sz w:val="24"/>
                <w:szCs w:val="24"/>
              </w:rPr>
              <w:t>/д транспорте.</w:t>
            </w:r>
          </w:p>
        </w:tc>
        <w:tc>
          <w:tcPr>
            <w:tcW w:w="1985" w:type="dxa"/>
          </w:tcPr>
          <w:p w:rsidR="004161B7" w:rsidRPr="005D2D97" w:rsidRDefault="004161B7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161B7" w:rsidRPr="005D2D97" w:rsidRDefault="00810A52" w:rsidP="004161B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Е.А.</w:t>
            </w:r>
          </w:p>
        </w:tc>
      </w:tr>
    </w:tbl>
    <w:p w:rsidR="004161B7" w:rsidRDefault="004161B7" w:rsidP="004161B7">
      <w:pPr>
        <w:autoSpaceDE/>
        <w:autoSpaceDN/>
        <w:jc w:val="center"/>
        <w:rPr>
          <w:rFonts w:ascii="Arial" w:hAnsi="Arial" w:cs="Arial"/>
          <w:color w:val="484C51"/>
        </w:rPr>
      </w:pPr>
    </w:p>
    <w:tbl>
      <w:tblPr>
        <w:tblStyle w:val="11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2706"/>
        <w:gridCol w:w="1985"/>
      </w:tblGrid>
      <w:tr w:rsidR="00467EAB" w:rsidRPr="000F27DC" w:rsidTr="00055A84">
        <w:tc>
          <w:tcPr>
            <w:tcW w:w="2089" w:type="dxa"/>
          </w:tcPr>
          <w:p w:rsidR="006F579A" w:rsidRPr="000F27DC" w:rsidRDefault="002F616C" w:rsidP="00490A31">
            <w:pPr>
              <w:jc w:val="center"/>
              <w:rPr>
                <w:sz w:val="24"/>
                <w:szCs w:val="24"/>
              </w:rPr>
            </w:pPr>
            <w:r w:rsidRPr="002F616C">
              <w:rPr>
                <w:spacing w:val="-8"/>
                <w:sz w:val="28"/>
              </w:rPr>
              <w:t xml:space="preserve">               </w:t>
            </w: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C07F20" w:rsidRDefault="006F579A" w:rsidP="00490A31">
            <w:pPr>
              <w:jc w:val="center"/>
              <w:rPr>
                <w:sz w:val="24"/>
                <w:szCs w:val="24"/>
              </w:rPr>
            </w:pPr>
            <w:r w:rsidRPr="000F27DC">
              <w:rPr>
                <w:sz w:val="24"/>
                <w:szCs w:val="24"/>
              </w:rPr>
              <w:t>Директор школы:</w:t>
            </w:r>
          </w:p>
          <w:p w:rsidR="006F579A" w:rsidRPr="00C07F20" w:rsidRDefault="006F579A" w:rsidP="00490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6F579A" w:rsidRPr="000F27DC" w:rsidRDefault="006F579A" w:rsidP="00490A31">
            <w:pPr>
              <w:jc w:val="center"/>
            </w:pPr>
            <w:r w:rsidRPr="000F27DC">
              <w:rPr>
                <w:noProof/>
              </w:rPr>
              <w:drawing>
                <wp:inline distT="0" distB="0" distL="0" distR="0" wp14:anchorId="532A0496" wp14:editId="0DFEDA9E">
                  <wp:extent cx="1581150" cy="1619250"/>
                  <wp:effectExtent l="0" t="0" r="0" b="0"/>
                  <wp:docPr id="1" name="Рисунок 1" descr="C:\Users\1\AppData\Local\Microsoft\Windows\Temporary Internet Files\Content.Word\100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100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  <w:r w:rsidRPr="000F27DC">
              <w:rPr>
                <w:sz w:val="24"/>
                <w:szCs w:val="24"/>
              </w:rPr>
              <w:t>/О.В.Балабанова/</w:t>
            </w:r>
          </w:p>
        </w:tc>
      </w:tr>
    </w:tbl>
    <w:p w:rsidR="002F616C" w:rsidRDefault="002F616C"/>
    <w:p w:rsidR="002F616C" w:rsidRDefault="002F616C">
      <w:bookmarkStart w:id="0" w:name="_GoBack"/>
      <w:bookmarkEnd w:id="0"/>
    </w:p>
    <w:sectPr w:rsidR="002F616C" w:rsidSect="005F586A">
      <w:pgSz w:w="11906" w:h="16838"/>
      <w:pgMar w:top="993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73AC3"/>
    <w:multiLevelType w:val="hybridMultilevel"/>
    <w:tmpl w:val="639E3202"/>
    <w:lvl w:ilvl="0" w:tplc="433A52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8D"/>
    <w:rsid w:val="000254C8"/>
    <w:rsid w:val="00055A84"/>
    <w:rsid w:val="0006238B"/>
    <w:rsid w:val="000B31CF"/>
    <w:rsid w:val="000E09F5"/>
    <w:rsid w:val="001A00A1"/>
    <w:rsid w:val="00276286"/>
    <w:rsid w:val="002A003A"/>
    <w:rsid w:val="002F616C"/>
    <w:rsid w:val="003549D8"/>
    <w:rsid w:val="00384D77"/>
    <w:rsid w:val="00394983"/>
    <w:rsid w:val="003D1F4B"/>
    <w:rsid w:val="003E1862"/>
    <w:rsid w:val="00403BBE"/>
    <w:rsid w:val="004161B7"/>
    <w:rsid w:val="00434AE4"/>
    <w:rsid w:val="00461CD9"/>
    <w:rsid w:val="00467EAB"/>
    <w:rsid w:val="0049328A"/>
    <w:rsid w:val="004A4053"/>
    <w:rsid w:val="004F67E8"/>
    <w:rsid w:val="00502EFE"/>
    <w:rsid w:val="00506B33"/>
    <w:rsid w:val="00523101"/>
    <w:rsid w:val="005B3CA4"/>
    <w:rsid w:val="005D2D97"/>
    <w:rsid w:val="005D7BCF"/>
    <w:rsid w:val="005E7D5C"/>
    <w:rsid w:val="005F586A"/>
    <w:rsid w:val="00670624"/>
    <w:rsid w:val="006D4C6A"/>
    <w:rsid w:val="006E5602"/>
    <w:rsid w:val="006F579A"/>
    <w:rsid w:val="007015BF"/>
    <w:rsid w:val="0076051C"/>
    <w:rsid w:val="007673A1"/>
    <w:rsid w:val="00810A52"/>
    <w:rsid w:val="00814AE5"/>
    <w:rsid w:val="00846A8D"/>
    <w:rsid w:val="00865C90"/>
    <w:rsid w:val="008C7D05"/>
    <w:rsid w:val="00925417"/>
    <w:rsid w:val="00941A82"/>
    <w:rsid w:val="00955323"/>
    <w:rsid w:val="00971966"/>
    <w:rsid w:val="00992BFB"/>
    <w:rsid w:val="009A1783"/>
    <w:rsid w:val="009C7B85"/>
    <w:rsid w:val="009F72CB"/>
    <w:rsid w:val="00A01445"/>
    <w:rsid w:val="00A02465"/>
    <w:rsid w:val="00A22D25"/>
    <w:rsid w:val="00B118FE"/>
    <w:rsid w:val="00B512D3"/>
    <w:rsid w:val="00B53D65"/>
    <w:rsid w:val="00C07F20"/>
    <w:rsid w:val="00C16F86"/>
    <w:rsid w:val="00C23336"/>
    <w:rsid w:val="00C265CD"/>
    <w:rsid w:val="00C31F01"/>
    <w:rsid w:val="00C70E4E"/>
    <w:rsid w:val="00C9411C"/>
    <w:rsid w:val="00CA2837"/>
    <w:rsid w:val="00CC6A58"/>
    <w:rsid w:val="00CF2EFB"/>
    <w:rsid w:val="00D22C71"/>
    <w:rsid w:val="00D4418E"/>
    <w:rsid w:val="00D63829"/>
    <w:rsid w:val="00DB06A5"/>
    <w:rsid w:val="00DD6FD4"/>
    <w:rsid w:val="00DD7C3A"/>
    <w:rsid w:val="00E075BE"/>
    <w:rsid w:val="00E977C1"/>
    <w:rsid w:val="00EA5715"/>
    <w:rsid w:val="00F04C24"/>
    <w:rsid w:val="00F53215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2018-02-26T09:12:00Z</dcterms:created>
  <dcterms:modified xsi:type="dcterms:W3CDTF">2018-02-26T09:21:00Z</dcterms:modified>
</cp:coreProperties>
</file>