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AAD" w:rsidRPr="00C67597" w:rsidRDefault="00237C01" w:rsidP="00FD5AAD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Информация о сроках, местах и порядке информирования о результатах ГИА-9</w:t>
      </w:r>
      <w:r w:rsidR="00FD5AAD" w:rsidRPr="00FD5AAD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FD5AAD" w:rsidRPr="00C67597">
        <w:rPr>
          <w:rFonts w:ascii="Times New Roman CYR" w:hAnsi="Times New Roman CYR" w:cs="Times New Roman CYR"/>
          <w:b/>
          <w:bCs/>
          <w:sz w:val="28"/>
          <w:szCs w:val="28"/>
        </w:rPr>
        <w:t xml:space="preserve">в </w:t>
      </w:r>
      <w:r w:rsidR="00FD5AAD" w:rsidRPr="00FD5AAD">
        <w:rPr>
          <w:rFonts w:ascii="Times New Roman CYR" w:hAnsi="Times New Roman CYR" w:cs="Times New Roman CYR"/>
          <w:b/>
          <w:bCs/>
          <w:sz w:val="28"/>
          <w:szCs w:val="28"/>
        </w:rPr>
        <w:t>Рязанск</w:t>
      </w:r>
      <w:r w:rsidR="009B6BF4">
        <w:rPr>
          <w:rFonts w:ascii="Times New Roman CYR" w:hAnsi="Times New Roman CYR" w:cs="Times New Roman CYR"/>
          <w:b/>
          <w:bCs/>
          <w:sz w:val="28"/>
          <w:szCs w:val="28"/>
        </w:rPr>
        <w:t>ой области в 202</w:t>
      </w:r>
      <w:r w:rsidR="008E7B26">
        <w:rPr>
          <w:rFonts w:ascii="Times New Roman CYR" w:hAnsi="Times New Roman CYR" w:cs="Times New Roman CYR"/>
          <w:b/>
          <w:bCs/>
          <w:sz w:val="28"/>
          <w:szCs w:val="28"/>
        </w:rPr>
        <w:t>3</w:t>
      </w:r>
      <w:bookmarkStart w:id="0" w:name="_GoBack"/>
      <w:bookmarkEnd w:id="0"/>
      <w:r w:rsidR="00FD5AAD" w:rsidRPr="00C67597">
        <w:rPr>
          <w:rFonts w:ascii="Times New Roman CYR" w:hAnsi="Times New Roman CYR" w:cs="Times New Roman CYR"/>
          <w:b/>
          <w:bCs/>
          <w:sz w:val="28"/>
          <w:szCs w:val="28"/>
        </w:rPr>
        <w:t xml:space="preserve"> году</w:t>
      </w:r>
    </w:p>
    <w:p w:rsidR="00237C01" w:rsidRPr="00B62892" w:rsidRDefault="00237C01" w:rsidP="00237C01">
      <w:pPr>
        <w:autoSpaceDE w:val="0"/>
        <w:autoSpaceDN w:val="0"/>
        <w:adjustRightInd w:val="0"/>
        <w:jc w:val="both"/>
      </w:pPr>
    </w:p>
    <w:p w:rsidR="00237C01" w:rsidRDefault="00237C01" w:rsidP="006D26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Обработка и проверка экзаменационных работ участников ГИА-9 занимает не более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десяти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95435">
        <w:rPr>
          <w:rFonts w:ascii="Times New Roman CYR" w:hAnsi="Times New Roman CYR" w:cs="Times New Roman CYR"/>
          <w:b/>
          <w:bCs/>
          <w:sz w:val="28"/>
          <w:szCs w:val="28"/>
        </w:rPr>
        <w:t>календарных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дней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237C01" w:rsidRDefault="00237C01" w:rsidP="006D26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Утверждение результатов ГИА-9 государственной экзаменационной комиссией </w:t>
      </w:r>
      <w:r w:rsidR="00FB0A0F">
        <w:rPr>
          <w:rFonts w:ascii="Times New Roman CYR" w:hAnsi="Times New Roman CYR" w:cs="Times New Roman CYR"/>
          <w:sz w:val="28"/>
          <w:szCs w:val="28"/>
        </w:rPr>
        <w:t xml:space="preserve">(далее – ГЭК) </w:t>
      </w:r>
      <w:r w:rsidR="00B532A9">
        <w:rPr>
          <w:rFonts w:ascii="Times New Roman CYR" w:hAnsi="Times New Roman CYR" w:cs="Times New Roman CYR"/>
          <w:sz w:val="28"/>
          <w:szCs w:val="28"/>
        </w:rPr>
        <w:t>Рязанской области</w:t>
      </w:r>
      <w:r>
        <w:rPr>
          <w:rFonts w:ascii="Times New Roman CYR" w:hAnsi="Times New Roman CYR" w:cs="Times New Roman CYR"/>
          <w:sz w:val="28"/>
          <w:szCs w:val="28"/>
        </w:rPr>
        <w:t xml:space="preserve"> осуществляется в течение одного рабочего дня с момента получения результатов проверки экзаменационных работ. </w:t>
      </w:r>
    </w:p>
    <w:p w:rsidR="00EE17D7" w:rsidRDefault="00237C01" w:rsidP="006D26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Утвержденные ГЭК результаты экзаменов в тот же день направляются</w:t>
      </w:r>
      <w:r w:rsidR="00EE17D7">
        <w:rPr>
          <w:rFonts w:ascii="Times New Roman CYR" w:hAnsi="Times New Roman CYR" w:cs="Times New Roman CYR"/>
          <w:sz w:val="28"/>
          <w:szCs w:val="28"/>
        </w:rPr>
        <w:t>:</w:t>
      </w:r>
    </w:p>
    <w:p w:rsidR="00EE17D7" w:rsidRPr="00EE17D7" w:rsidRDefault="00237C01" w:rsidP="006D2669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E17D7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EE17D7" w:rsidRPr="00EE17D7">
        <w:rPr>
          <w:rFonts w:ascii="Times New Roman CYR" w:hAnsi="Times New Roman CYR" w:cs="Times New Roman CYR"/>
          <w:sz w:val="28"/>
          <w:szCs w:val="28"/>
        </w:rPr>
        <w:t>областные и негосударственные общеобразовательные организации,</w:t>
      </w:r>
    </w:p>
    <w:p w:rsidR="00237C01" w:rsidRPr="00EE17D7" w:rsidRDefault="00EE17D7" w:rsidP="006D2669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E17D7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237C01" w:rsidRPr="00EE17D7">
        <w:rPr>
          <w:rFonts w:ascii="Times New Roman CYR" w:hAnsi="Times New Roman CYR" w:cs="Times New Roman CYR"/>
          <w:sz w:val="28"/>
          <w:szCs w:val="28"/>
        </w:rPr>
        <w:t xml:space="preserve">МОУО </w:t>
      </w:r>
      <w:r w:rsidRPr="00EE17D7">
        <w:rPr>
          <w:rFonts w:ascii="Times New Roman CYR" w:hAnsi="Times New Roman CYR" w:cs="Times New Roman CYR"/>
          <w:sz w:val="28"/>
          <w:szCs w:val="28"/>
        </w:rPr>
        <w:t xml:space="preserve">для </w:t>
      </w:r>
      <w:r>
        <w:rPr>
          <w:rFonts w:ascii="Times New Roman CYR" w:hAnsi="Times New Roman CYR" w:cs="Times New Roman CYR"/>
          <w:sz w:val="28"/>
          <w:szCs w:val="28"/>
        </w:rPr>
        <w:t>передачи в</w:t>
      </w:r>
      <w:r w:rsidRPr="00EE17D7">
        <w:rPr>
          <w:rFonts w:ascii="Times New Roman CYR" w:hAnsi="Times New Roman CYR" w:cs="Times New Roman CYR"/>
          <w:sz w:val="28"/>
          <w:szCs w:val="28"/>
        </w:rPr>
        <w:t xml:space="preserve"> подведомственные</w:t>
      </w:r>
      <w:r w:rsidR="00237C01" w:rsidRPr="00EE17D7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EE17D7">
        <w:rPr>
          <w:rFonts w:ascii="Times New Roman CYR" w:hAnsi="Times New Roman CYR" w:cs="Times New Roman CYR"/>
          <w:sz w:val="28"/>
          <w:szCs w:val="28"/>
        </w:rPr>
        <w:t>обще</w:t>
      </w:r>
      <w:r w:rsidR="00237C01" w:rsidRPr="00EE17D7">
        <w:rPr>
          <w:rFonts w:ascii="Times New Roman CYR" w:hAnsi="Times New Roman CYR" w:cs="Times New Roman CYR"/>
          <w:sz w:val="28"/>
          <w:szCs w:val="28"/>
        </w:rPr>
        <w:t xml:space="preserve">образовательные организации. </w:t>
      </w:r>
    </w:p>
    <w:p w:rsidR="00237C01" w:rsidRPr="006D2669" w:rsidRDefault="00EE17D7" w:rsidP="006D26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</w:rPr>
        <w:t>Общеоб</w:t>
      </w:r>
      <w:r w:rsidR="00237C01">
        <w:rPr>
          <w:rFonts w:ascii="Times New Roman CYR" w:hAnsi="Times New Roman CYR" w:cs="Times New Roman CYR"/>
          <w:sz w:val="28"/>
          <w:szCs w:val="28"/>
        </w:rPr>
        <w:t xml:space="preserve">разовательные организации доводят результаты экзаменов до участников ГИА-9. </w:t>
      </w:r>
      <w:r w:rsidR="006D2669">
        <w:rPr>
          <w:rFonts w:ascii="Times New Roman CYR" w:hAnsi="Times New Roman CYR" w:cs="Times New Roman CYR"/>
          <w:sz w:val="28"/>
          <w:szCs w:val="28"/>
        </w:rPr>
        <w:t>О</w:t>
      </w:r>
      <w:r w:rsidR="007B7F33" w:rsidRPr="007B7F33">
        <w:rPr>
          <w:rFonts w:ascii="Times New Roman CYR" w:hAnsi="Times New Roman CYR" w:cs="Times New Roman CYR"/>
          <w:sz w:val="28"/>
          <w:szCs w:val="28"/>
        </w:rPr>
        <w:t xml:space="preserve">знакомление обучающихся с утвержденными ГЭК результатами ГИА по учебному предмету осуществляется </w:t>
      </w:r>
      <w:r w:rsidR="007B7F33" w:rsidRPr="006D2669">
        <w:rPr>
          <w:rFonts w:ascii="Times New Roman CYR" w:hAnsi="Times New Roman CYR" w:cs="Times New Roman CYR"/>
          <w:sz w:val="28"/>
          <w:szCs w:val="28"/>
          <w:u w:val="single"/>
        </w:rPr>
        <w:t xml:space="preserve">в течение одного рабочего дня со дня их передачи в </w:t>
      </w:r>
      <w:r w:rsidR="00FB0A0F">
        <w:rPr>
          <w:rFonts w:ascii="Times New Roman CYR" w:hAnsi="Times New Roman CYR" w:cs="Times New Roman CYR"/>
          <w:sz w:val="28"/>
          <w:szCs w:val="28"/>
          <w:u w:val="single"/>
        </w:rPr>
        <w:t>обще</w:t>
      </w:r>
      <w:r w:rsidR="007B7F33" w:rsidRPr="006D2669">
        <w:rPr>
          <w:rFonts w:ascii="Times New Roman CYR" w:hAnsi="Times New Roman CYR" w:cs="Times New Roman CYR"/>
          <w:sz w:val="28"/>
          <w:szCs w:val="28"/>
          <w:u w:val="single"/>
        </w:rPr>
        <w:t>образовательные организации</w:t>
      </w:r>
      <w:r w:rsidR="00237C01" w:rsidRPr="006D2669">
        <w:rPr>
          <w:rFonts w:ascii="Times New Roman CYR" w:hAnsi="Times New Roman CYR" w:cs="Times New Roman CYR"/>
          <w:sz w:val="28"/>
          <w:szCs w:val="28"/>
          <w:u w:val="single"/>
        </w:rPr>
        <w:t>.</w:t>
      </w:r>
    </w:p>
    <w:p w:rsidR="00B532A9" w:rsidRPr="00237C01" w:rsidRDefault="00B532A9" w:rsidP="006D2669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237C0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Факт и время ознакомления участников ГИА с результатами по каждому общеобразовательному предмету фиксируется в специальной ведомости под личную </w:t>
      </w:r>
      <w:r w:rsidR="00FB0A0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</w:t>
      </w:r>
      <w:r w:rsidRPr="00237C0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о</w:t>
      </w:r>
      <w:r w:rsidR="00FB0A0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д</w:t>
      </w:r>
      <w:r w:rsidRPr="00237C0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пись участника экзаменов.</w:t>
      </w:r>
    </w:p>
    <w:p w:rsidR="00B532A9" w:rsidRPr="00237C01" w:rsidRDefault="00B532A9" w:rsidP="00B532A9">
      <w:pPr>
        <w:spacing w:after="0" w:line="240" w:lineRule="auto"/>
        <w:rPr>
          <w:rFonts w:ascii="Times New Roman" w:hAnsi="Times New Roman" w:cs="Times New Roman"/>
        </w:rPr>
      </w:pPr>
    </w:p>
    <w:sectPr w:rsidR="00B532A9" w:rsidRPr="00237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F61538"/>
    <w:multiLevelType w:val="hybridMultilevel"/>
    <w:tmpl w:val="60F4F7B0"/>
    <w:lvl w:ilvl="0" w:tplc="D73CC0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597"/>
    <w:rsid w:val="00237C01"/>
    <w:rsid w:val="002C10A6"/>
    <w:rsid w:val="00513999"/>
    <w:rsid w:val="00595435"/>
    <w:rsid w:val="006D2669"/>
    <w:rsid w:val="007B7F33"/>
    <w:rsid w:val="0084494A"/>
    <w:rsid w:val="008A6879"/>
    <w:rsid w:val="008E7B26"/>
    <w:rsid w:val="009B6BF4"/>
    <w:rsid w:val="00B532A9"/>
    <w:rsid w:val="00C67597"/>
    <w:rsid w:val="00CC0B1A"/>
    <w:rsid w:val="00EE17D7"/>
    <w:rsid w:val="00FB0A0F"/>
    <w:rsid w:val="00FD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7C5F7-B161-4E0B-B908-2ACB26C4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32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532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7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7C01"/>
    <w:rPr>
      <w:strike w:val="0"/>
      <w:dstrike w:val="0"/>
      <w:color w:val="191970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B532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32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FollowedHyperlink"/>
    <w:basedOn w:val="a0"/>
    <w:uiPriority w:val="99"/>
    <w:semiHidden/>
    <w:unhideWhenUsed/>
    <w:rsid w:val="00B532A9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EE17D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6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68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5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1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28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18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79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73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04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5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107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6435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36410">
                      <w:marLeft w:val="45"/>
                      <w:marRight w:val="4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1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cp:lastPrinted>2022-12-28T11:42:00Z</cp:lastPrinted>
  <dcterms:created xsi:type="dcterms:W3CDTF">2022-01-11T14:40:00Z</dcterms:created>
  <dcterms:modified xsi:type="dcterms:W3CDTF">2022-12-28T11:42:00Z</dcterms:modified>
</cp:coreProperties>
</file>