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CA" w:rsidRDefault="00A809CA" w:rsidP="00A809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C71A1">
        <w:rPr>
          <w:rFonts w:ascii="Times New Roman" w:hAnsi="Times New Roman" w:cs="Times New Roman"/>
          <w:bCs/>
          <w:sz w:val="28"/>
          <w:szCs w:val="28"/>
        </w:rPr>
        <w:t>рок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CC71A1">
        <w:rPr>
          <w:rFonts w:ascii="Times New Roman" w:hAnsi="Times New Roman" w:cs="Times New Roman"/>
          <w:bCs/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9424EC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:rsidR="00A809CA" w:rsidRPr="009424EC" w:rsidRDefault="00A809CA" w:rsidP="00A809C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9424EC" w:rsidRDefault="009424EC" w:rsidP="009424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4EC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просвещения Российской Федерации, Федеральной службы по надзору в сфере образования и науки от 16.11.2022 № 990/1144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424EC">
        <w:rPr>
          <w:rFonts w:ascii="Times New Roman" w:hAnsi="Times New Roman" w:cs="Times New Roman"/>
          <w:bCs/>
          <w:sz w:val="28"/>
          <w:szCs w:val="28"/>
        </w:rPr>
        <w:t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</w:t>
      </w:r>
      <w:r>
        <w:rPr>
          <w:rFonts w:ascii="Times New Roman" w:hAnsi="Times New Roman" w:cs="Times New Roman"/>
          <w:bCs/>
          <w:sz w:val="28"/>
          <w:szCs w:val="28"/>
        </w:rPr>
        <w:t>ри его проведении в 2023 году»</w:t>
      </w:r>
      <w:r w:rsidR="00E0570B">
        <w:rPr>
          <w:rFonts w:ascii="Times New Roman" w:hAnsi="Times New Roman" w:cs="Times New Roman"/>
          <w:bCs/>
          <w:sz w:val="28"/>
          <w:szCs w:val="28"/>
        </w:rPr>
        <w:t>;</w:t>
      </w:r>
    </w:p>
    <w:p w:rsidR="00E0570B" w:rsidRPr="009424EC" w:rsidRDefault="00E0570B" w:rsidP="009424E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70B">
        <w:rPr>
          <w:rFonts w:ascii="Times New Roman" w:hAnsi="Times New Roman" w:cs="Times New Roman"/>
          <w:bCs/>
          <w:sz w:val="28"/>
          <w:szCs w:val="28"/>
        </w:rPr>
        <w:t>Приказ Министерства просвещения Российской Федерации, Федеральной службы по надзору в сфере образования и науки от 16.11.2022 № 991/1145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2023 году»</w:t>
      </w:r>
      <w:r w:rsidRPr="00E0570B">
        <w:rPr>
          <w:rFonts w:ascii="Times New Roman" w:hAnsi="Times New Roman" w:cs="Times New Roman"/>
          <w:bCs/>
          <w:sz w:val="28"/>
          <w:szCs w:val="28"/>
        </w:rPr>
        <w:t>.</w:t>
      </w:r>
    </w:p>
    <w:p w:rsidR="009424EC" w:rsidRPr="009424EC" w:rsidRDefault="009424EC" w:rsidP="00942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741"/>
        <w:gridCol w:w="3743"/>
      </w:tblGrid>
      <w:tr w:rsidR="009424EC" w:rsidRPr="009424EC" w:rsidTr="00D92AFE">
        <w:tc>
          <w:tcPr>
            <w:tcW w:w="5000" w:type="pct"/>
            <w:gridSpan w:val="3"/>
            <w:shd w:val="clear" w:color="auto" w:fill="auto"/>
          </w:tcPr>
          <w:p w:rsidR="009424EC" w:rsidRPr="009424EC" w:rsidRDefault="009424EC" w:rsidP="009424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F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Досрочный период</w:t>
            </w:r>
          </w:p>
        </w:tc>
      </w:tr>
      <w:tr w:rsidR="00E0570B" w:rsidRPr="009424EC" w:rsidTr="00E0570B">
        <w:tc>
          <w:tcPr>
            <w:tcW w:w="1421" w:type="pct"/>
          </w:tcPr>
          <w:p w:rsidR="00E0570B" w:rsidRDefault="00E0570B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</w:tc>
        <w:tc>
          <w:tcPr>
            <w:tcW w:w="1789" w:type="pct"/>
          </w:tcPr>
          <w:p w:rsidR="00E0570B" w:rsidRPr="009424EC" w:rsidRDefault="00E0570B" w:rsidP="00E0570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ОГЭ</w:t>
            </w:r>
          </w:p>
        </w:tc>
        <w:tc>
          <w:tcPr>
            <w:tcW w:w="1790" w:type="pct"/>
          </w:tcPr>
          <w:p w:rsidR="00E0570B" w:rsidRPr="009424EC" w:rsidRDefault="00E0570B" w:rsidP="00E0570B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E0570B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ГВЭ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21 апреля (пятница)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математика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24 апреля (понедельник) 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русский язык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27 апреля (четверг)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информатика и информационно-коммуникационные технологии (ИКТ), обществознание, химия, литература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3 мая (среда)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история, биология, физика, география, иностранные языки (английский, французский, немецкий, испанский)</w:t>
            </w:r>
          </w:p>
        </w:tc>
      </w:tr>
      <w:tr w:rsidR="009424EC" w:rsidRPr="009424EC" w:rsidTr="00E0570B">
        <w:tc>
          <w:tcPr>
            <w:tcW w:w="5000" w:type="pct"/>
            <w:gridSpan w:val="3"/>
          </w:tcPr>
          <w:p w:rsidR="009424EC" w:rsidRPr="009424EC" w:rsidRDefault="009424EC" w:rsidP="009424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Резервные дни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10 мая (среда)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математика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11 мая (четверг)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информатика и информационно-коммуникационные технологии (ИКТ), обществознание, химия, литература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12 мая (пятница)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история, биология, физика, география, иностранные языки (английский, французский, немецкий, испанский)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15 мая (понедельник) 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русский язык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16 мая (вторник) 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по всем учебным предметам</w:t>
            </w:r>
          </w:p>
        </w:tc>
      </w:tr>
      <w:tr w:rsidR="009424EC" w:rsidRPr="00D92AFE" w:rsidTr="00D92AFE">
        <w:tc>
          <w:tcPr>
            <w:tcW w:w="5000" w:type="pct"/>
            <w:gridSpan w:val="3"/>
            <w:shd w:val="clear" w:color="auto" w:fill="auto"/>
          </w:tcPr>
          <w:p w:rsidR="009424EC" w:rsidRPr="00D92AFE" w:rsidRDefault="009424EC" w:rsidP="009424E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Основной период</w:t>
            </w:r>
          </w:p>
        </w:tc>
      </w:tr>
      <w:tr w:rsidR="009424EC" w:rsidRPr="009424EC" w:rsidTr="00D92AFE">
        <w:tc>
          <w:tcPr>
            <w:tcW w:w="1421" w:type="pct"/>
            <w:hideMark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24 мая (среда)</w:t>
            </w:r>
          </w:p>
        </w:tc>
        <w:tc>
          <w:tcPr>
            <w:tcW w:w="3579" w:type="pct"/>
            <w:gridSpan w:val="2"/>
            <w:vAlign w:val="center"/>
            <w:hideMark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история, физика, биология</w:t>
            </w:r>
          </w:p>
        </w:tc>
      </w:tr>
      <w:tr w:rsidR="009424EC" w:rsidRPr="009424EC" w:rsidTr="00D92AFE">
        <w:tc>
          <w:tcPr>
            <w:tcW w:w="1421" w:type="pct"/>
            <w:hideMark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30 мая (вторник)</w:t>
            </w:r>
          </w:p>
        </w:tc>
        <w:tc>
          <w:tcPr>
            <w:tcW w:w="3579" w:type="pct"/>
            <w:gridSpan w:val="2"/>
            <w:vAlign w:val="center"/>
            <w:hideMark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обществознание, информатика и информационно-коммуникационные технологии (ИКТ), география, химия</w:t>
            </w:r>
          </w:p>
        </w:tc>
      </w:tr>
      <w:tr w:rsidR="009424EC" w:rsidRPr="009424EC" w:rsidTr="00D92AFE">
        <w:tc>
          <w:tcPr>
            <w:tcW w:w="1421" w:type="pct"/>
            <w:hideMark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2 июня (пятница)</w:t>
            </w:r>
          </w:p>
        </w:tc>
        <w:tc>
          <w:tcPr>
            <w:tcW w:w="3579" w:type="pct"/>
            <w:gridSpan w:val="2"/>
            <w:vAlign w:val="center"/>
            <w:hideMark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иностранные языки (английский, французский, немецкий, испанский)</w:t>
            </w:r>
          </w:p>
        </w:tc>
      </w:tr>
      <w:tr w:rsidR="00E0570B" w:rsidRPr="009424EC" w:rsidTr="00D92AFE">
        <w:tc>
          <w:tcPr>
            <w:tcW w:w="1421" w:type="pct"/>
            <w:hideMark/>
          </w:tcPr>
          <w:p w:rsidR="00E0570B" w:rsidRPr="009424EC" w:rsidRDefault="00E0570B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3 июня (суббота)</w:t>
            </w:r>
          </w:p>
        </w:tc>
        <w:tc>
          <w:tcPr>
            <w:tcW w:w="1789" w:type="pct"/>
            <w:vAlign w:val="center"/>
            <w:hideMark/>
          </w:tcPr>
          <w:p w:rsidR="00E0570B" w:rsidRPr="009424EC" w:rsidRDefault="00E0570B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1790" w:type="pct"/>
            <w:vAlign w:val="center"/>
          </w:tcPr>
          <w:p w:rsidR="00E0570B" w:rsidRPr="009424EC" w:rsidRDefault="00E0570B" w:rsidP="00E0570B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−</w:t>
            </w:r>
          </w:p>
        </w:tc>
      </w:tr>
      <w:tr w:rsidR="009424EC" w:rsidRPr="009424EC" w:rsidTr="00D92AFE">
        <w:tc>
          <w:tcPr>
            <w:tcW w:w="1421" w:type="pct"/>
            <w:hideMark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6 июня (вторник)</w:t>
            </w:r>
          </w:p>
        </w:tc>
        <w:tc>
          <w:tcPr>
            <w:tcW w:w="3579" w:type="pct"/>
            <w:gridSpan w:val="2"/>
            <w:vAlign w:val="center"/>
            <w:hideMark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русский язык</w:t>
            </w:r>
          </w:p>
        </w:tc>
      </w:tr>
      <w:tr w:rsidR="009424EC" w:rsidRPr="009424EC" w:rsidTr="00D92AFE">
        <w:tc>
          <w:tcPr>
            <w:tcW w:w="1421" w:type="pct"/>
            <w:hideMark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9 июня (пятница)</w:t>
            </w:r>
          </w:p>
        </w:tc>
        <w:tc>
          <w:tcPr>
            <w:tcW w:w="3579" w:type="pct"/>
            <w:gridSpan w:val="2"/>
            <w:vAlign w:val="center"/>
            <w:hideMark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математика</w:t>
            </w:r>
          </w:p>
        </w:tc>
      </w:tr>
      <w:tr w:rsidR="009424EC" w:rsidRPr="009424EC" w:rsidTr="00D92AFE">
        <w:tc>
          <w:tcPr>
            <w:tcW w:w="1421" w:type="pct"/>
            <w:hideMark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14 июня (среда)</w:t>
            </w:r>
          </w:p>
        </w:tc>
        <w:tc>
          <w:tcPr>
            <w:tcW w:w="3579" w:type="pct"/>
            <w:gridSpan w:val="2"/>
            <w:vAlign w:val="center"/>
            <w:hideMark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литература, физика, информатика и информационно-коммуникационные технологии (ИКТ), география</w:t>
            </w:r>
          </w:p>
        </w:tc>
      </w:tr>
      <w:tr w:rsidR="009424EC" w:rsidRPr="009424EC" w:rsidTr="00D92AFE">
        <w:tc>
          <w:tcPr>
            <w:tcW w:w="1421" w:type="pct"/>
            <w:hideMark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17 июня (суббота)</w:t>
            </w:r>
          </w:p>
        </w:tc>
        <w:tc>
          <w:tcPr>
            <w:tcW w:w="3579" w:type="pct"/>
            <w:gridSpan w:val="2"/>
            <w:vAlign w:val="center"/>
            <w:hideMark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обществознание, биология, химия</w:t>
            </w:r>
          </w:p>
        </w:tc>
      </w:tr>
      <w:tr w:rsidR="009424EC" w:rsidRPr="009424EC" w:rsidTr="00E0570B">
        <w:tc>
          <w:tcPr>
            <w:tcW w:w="5000" w:type="pct"/>
            <w:gridSpan w:val="3"/>
          </w:tcPr>
          <w:p w:rsidR="009424EC" w:rsidRPr="009424EC" w:rsidRDefault="009424EC" w:rsidP="009424E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Резервные дни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26 июня (понедельник) 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русский язык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27 июня (вторник)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по всем учебным предметам (кроме русского языка и математики)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28 июня (среда) 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математика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29 июня (четверг) 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по всем учебным предметам (кроме русского языка и математики)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30 июня (пятница)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по всем учебным предметам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1 июля (суббота)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по всем учебным предметам</w:t>
            </w:r>
          </w:p>
        </w:tc>
      </w:tr>
      <w:tr w:rsidR="009424EC" w:rsidRPr="009424EC" w:rsidTr="00E0570B">
        <w:tc>
          <w:tcPr>
            <w:tcW w:w="5000" w:type="pct"/>
            <w:gridSpan w:val="3"/>
          </w:tcPr>
          <w:p w:rsidR="009424EC" w:rsidRPr="009424EC" w:rsidRDefault="009424EC" w:rsidP="009424E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Дополнительный период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lastRenderedPageBreak/>
              <w:t>4 сентября (понедельник)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математика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7 сентября (четверг)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русский язык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12 сентября (вторник)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история, биология, физика, география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15 сентября (пятница)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обществознание, химия, информатика и информационно-коммуникационные технологии (ИКТ), литература, иностранные языки (английский, французский, немецкий, испанский)</w:t>
            </w:r>
          </w:p>
        </w:tc>
      </w:tr>
      <w:tr w:rsidR="009424EC" w:rsidRPr="009424EC" w:rsidTr="00E0570B">
        <w:tc>
          <w:tcPr>
            <w:tcW w:w="5000" w:type="pct"/>
            <w:gridSpan w:val="3"/>
          </w:tcPr>
          <w:p w:rsidR="009424EC" w:rsidRPr="009424EC" w:rsidRDefault="009424EC" w:rsidP="009424EC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Резервные дни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19</w:t>
            </w: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 сентября (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вторник</w:t>
            </w: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русский язык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20</w:t>
            </w: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 сентября (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среда</w:t>
            </w: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математика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21</w:t>
            </w: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 сентября (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четверг</w:t>
            </w: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по всем учебным предметам (кроме русского языка и математики)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P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22</w:t>
            </w: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 сентября (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пятница</w:t>
            </w: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по всем учебным предметам (кроме русского языка и математики)</w:t>
            </w:r>
          </w:p>
        </w:tc>
      </w:tr>
      <w:tr w:rsidR="009424EC" w:rsidRPr="009424EC" w:rsidTr="00D92AFE">
        <w:tc>
          <w:tcPr>
            <w:tcW w:w="1421" w:type="pct"/>
          </w:tcPr>
          <w:p w:rsidR="009424EC" w:rsidRDefault="009424EC" w:rsidP="009424EC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23</w:t>
            </w: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 сентября (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суббота</w:t>
            </w: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579" w:type="pct"/>
            <w:gridSpan w:val="2"/>
            <w:vAlign w:val="center"/>
          </w:tcPr>
          <w:p w:rsidR="009424EC" w:rsidRPr="009424EC" w:rsidRDefault="009424EC" w:rsidP="00D92AF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424EC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по всем учебным предметам</w:t>
            </w:r>
          </w:p>
        </w:tc>
      </w:tr>
    </w:tbl>
    <w:p w:rsidR="009424EC" w:rsidRDefault="009424EC" w:rsidP="009424E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424EC" w:rsidRDefault="009424EC" w:rsidP="00942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  <w:lang w:eastAsia="ru-RU"/>
        </w:rPr>
      </w:pPr>
      <w:r w:rsidRPr="00A80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  <w:lang w:eastAsia="ru-RU"/>
        </w:rPr>
        <w:t>ОГЭ</w:t>
      </w:r>
      <w:r w:rsidR="00D92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  <w:lang w:eastAsia="ru-RU"/>
        </w:rPr>
        <w:t xml:space="preserve"> и </w:t>
      </w:r>
      <w:proofErr w:type="gramStart"/>
      <w:r w:rsidR="00D92A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  <w:lang w:eastAsia="ru-RU"/>
        </w:rPr>
        <w:t xml:space="preserve">ГВЭ </w:t>
      </w:r>
      <w:bookmarkStart w:id="0" w:name="_GoBack"/>
      <w:bookmarkEnd w:id="0"/>
      <w:r w:rsidRPr="00A80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  <w:lang w:eastAsia="ru-RU"/>
        </w:rPr>
        <w:t xml:space="preserve"> по</w:t>
      </w:r>
      <w:proofErr w:type="gramEnd"/>
      <w:r w:rsidRPr="00A80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  <w:lang w:eastAsia="ru-RU"/>
        </w:rPr>
        <w:t xml:space="preserve"> всем учебным предметам начинается в 10.00 по местному времени.</w:t>
      </w:r>
    </w:p>
    <w:p w:rsidR="009424EC" w:rsidRDefault="009424EC" w:rsidP="00942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  <w:lang w:eastAsia="ru-RU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7225"/>
        <w:gridCol w:w="3231"/>
      </w:tblGrid>
      <w:tr w:rsidR="009424EC" w:rsidRPr="00E0570B" w:rsidTr="009424EC">
        <w:tc>
          <w:tcPr>
            <w:tcW w:w="3455" w:type="pct"/>
          </w:tcPr>
          <w:p w:rsidR="009424EC" w:rsidRPr="00E0570B" w:rsidRDefault="009424EC" w:rsidP="009424E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E05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>Продолжительность ОГЭ</w:t>
            </w:r>
          </w:p>
        </w:tc>
        <w:tc>
          <w:tcPr>
            <w:tcW w:w="1545" w:type="pct"/>
          </w:tcPr>
          <w:p w:rsidR="009424EC" w:rsidRPr="00E0570B" w:rsidRDefault="009424EC" w:rsidP="009424E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E05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>Время</w:t>
            </w:r>
          </w:p>
        </w:tc>
      </w:tr>
      <w:tr w:rsidR="009424EC" w:rsidTr="009424EC">
        <w:tc>
          <w:tcPr>
            <w:tcW w:w="3455" w:type="pct"/>
            <w:vAlign w:val="center"/>
          </w:tcPr>
          <w:p w:rsid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, русск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ий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язык, литератур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</w:t>
            </w:r>
          </w:p>
        </w:tc>
        <w:tc>
          <w:tcPr>
            <w:tcW w:w="1545" w:type="pct"/>
          </w:tcPr>
          <w:p w:rsidR="009424EC" w:rsidRDefault="009424EC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3 часа 55 минут </w:t>
            </w:r>
          </w:p>
          <w:p w:rsidR="009424EC" w:rsidRDefault="009424EC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(235 минут)</w:t>
            </w:r>
          </w:p>
        </w:tc>
      </w:tr>
      <w:tr w:rsidR="009424EC" w:rsidTr="009424EC">
        <w:tc>
          <w:tcPr>
            <w:tcW w:w="3455" w:type="pct"/>
            <w:vAlign w:val="center"/>
          </w:tcPr>
          <w:p w:rsid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, обществознани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е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,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я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, хими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я</w:t>
            </w:r>
          </w:p>
        </w:tc>
        <w:tc>
          <w:tcPr>
            <w:tcW w:w="1545" w:type="pct"/>
          </w:tcPr>
          <w:p w:rsidR="009424EC" w:rsidRDefault="009424EC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3 часа (180 минут)</w:t>
            </w:r>
          </w:p>
        </w:tc>
      </w:tr>
      <w:tr w:rsidR="009424EC" w:rsidTr="009424EC">
        <w:tc>
          <w:tcPr>
            <w:tcW w:w="3455" w:type="pct"/>
            <w:vAlign w:val="center"/>
          </w:tcPr>
          <w:p w:rsid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и информационно-коммуникационны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е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(ИКТ), географи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я,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биологи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я</w:t>
            </w:r>
          </w:p>
        </w:tc>
        <w:tc>
          <w:tcPr>
            <w:tcW w:w="1545" w:type="pct"/>
          </w:tcPr>
          <w:p w:rsidR="009424EC" w:rsidRDefault="009424EC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2 часа 30 минут </w:t>
            </w:r>
          </w:p>
          <w:p w:rsidR="009424EC" w:rsidRDefault="009424EC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(150 минут)</w:t>
            </w:r>
          </w:p>
        </w:tc>
      </w:tr>
      <w:tr w:rsidR="009424EC" w:rsidTr="009424EC">
        <w:tc>
          <w:tcPr>
            <w:tcW w:w="3455" w:type="pct"/>
            <w:vAlign w:val="center"/>
          </w:tcPr>
          <w:p w:rsid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иностранны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е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(английский, французский, немецкий, испанский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) (кроме раздела «Говорение»)</w:t>
            </w:r>
          </w:p>
        </w:tc>
        <w:tc>
          <w:tcPr>
            <w:tcW w:w="1545" w:type="pct"/>
          </w:tcPr>
          <w:p w:rsidR="009424EC" w:rsidRDefault="009424EC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2 часа (120 минут)</w:t>
            </w:r>
          </w:p>
        </w:tc>
      </w:tr>
      <w:tr w:rsidR="009424EC" w:rsidTr="009424EC">
        <w:tc>
          <w:tcPr>
            <w:tcW w:w="3455" w:type="pct"/>
            <w:vAlign w:val="center"/>
          </w:tcPr>
          <w:p w:rsidR="009424EC" w:rsidRDefault="009424EC" w:rsidP="00942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иностранны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е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(английский, французский, немецкий, испанский) (раздел «Говорение»)</w:t>
            </w:r>
          </w:p>
        </w:tc>
        <w:tc>
          <w:tcPr>
            <w:tcW w:w="1545" w:type="pct"/>
          </w:tcPr>
          <w:p w:rsidR="009424EC" w:rsidRDefault="009424EC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15 минут</w:t>
            </w:r>
          </w:p>
        </w:tc>
      </w:tr>
      <w:tr w:rsidR="00E0570B" w:rsidRPr="00E0570B" w:rsidTr="00256187">
        <w:tc>
          <w:tcPr>
            <w:tcW w:w="3455" w:type="pct"/>
          </w:tcPr>
          <w:p w:rsidR="00E0570B" w:rsidRPr="00E0570B" w:rsidRDefault="00E0570B" w:rsidP="00E057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E05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>Продолжительность ГВЭ</w:t>
            </w:r>
          </w:p>
        </w:tc>
        <w:tc>
          <w:tcPr>
            <w:tcW w:w="1545" w:type="pct"/>
          </w:tcPr>
          <w:p w:rsidR="00E0570B" w:rsidRPr="00E0570B" w:rsidRDefault="00E0570B" w:rsidP="00E057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E05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>Время</w:t>
            </w:r>
          </w:p>
        </w:tc>
      </w:tr>
      <w:tr w:rsidR="00E0570B" w:rsidTr="009424EC">
        <w:tc>
          <w:tcPr>
            <w:tcW w:w="3455" w:type="pct"/>
            <w:vAlign w:val="center"/>
          </w:tcPr>
          <w:p w:rsidR="00E0570B" w:rsidRDefault="00E0570B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математик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, русск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ий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язык </w:t>
            </w:r>
          </w:p>
        </w:tc>
        <w:tc>
          <w:tcPr>
            <w:tcW w:w="1545" w:type="pct"/>
          </w:tcPr>
          <w:p w:rsidR="00E0570B" w:rsidRPr="00A809CA" w:rsidRDefault="00E0570B" w:rsidP="00E057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 55 минут (235 минут)</w:t>
            </w:r>
          </w:p>
        </w:tc>
      </w:tr>
      <w:tr w:rsidR="00E0570B" w:rsidTr="009424EC">
        <w:tc>
          <w:tcPr>
            <w:tcW w:w="3455" w:type="pct"/>
            <w:vAlign w:val="center"/>
          </w:tcPr>
          <w:p w:rsidR="00E0570B" w:rsidRDefault="00E0570B" w:rsidP="00E057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обществознани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е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, 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литератур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,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биологи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я</w:t>
            </w:r>
          </w:p>
        </w:tc>
        <w:tc>
          <w:tcPr>
            <w:tcW w:w="1545" w:type="pct"/>
          </w:tcPr>
          <w:p w:rsidR="00E0570B" w:rsidRPr="00A809CA" w:rsidRDefault="00E0570B" w:rsidP="00E057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 (180 минут)</w:t>
            </w:r>
          </w:p>
        </w:tc>
      </w:tr>
      <w:tr w:rsidR="00E0570B" w:rsidTr="009424EC">
        <w:tc>
          <w:tcPr>
            <w:tcW w:w="3455" w:type="pct"/>
            <w:vAlign w:val="center"/>
          </w:tcPr>
          <w:p w:rsidR="00E0570B" w:rsidRDefault="00E0570B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и информационно-коммуникационны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е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(ИКТ), географи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я,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хими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я</w:t>
            </w:r>
            <w:r w:rsid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,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</w:t>
            </w:r>
            <w:r w:rsid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,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я</w:t>
            </w:r>
          </w:p>
        </w:tc>
        <w:tc>
          <w:tcPr>
            <w:tcW w:w="1545" w:type="pct"/>
          </w:tcPr>
          <w:p w:rsidR="00E0570B" w:rsidRPr="00A809CA" w:rsidRDefault="00E0570B" w:rsidP="00E057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30 минут (150 минут)</w:t>
            </w:r>
          </w:p>
        </w:tc>
      </w:tr>
      <w:tr w:rsidR="00E0570B" w:rsidTr="009424EC">
        <w:tc>
          <w:tcPr>
            <w:tcW w:w="3455" w:type="pct"/>
            <w:vAlign w:val="center"/>
          </w:tcPr>
          <w:p w:rsidR="00E0570B" w:rsidRDefault="00E0570B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иностранны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е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(английский, французский, немецкий, испанский</w:t>
            </w:r>
            <w:r w:rsid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)</w:t>
            </w:r>
          </w:p>
        </w:tc>
        <w:tc>
          <w:tcPr>
            <w:tcW w:w="1545" w:type="pct"/>
          </w:tcPr>
          <w:p w:rsidR="00E0570B" w:rsidRPr="00A809CA" w:rsidRDefault="00E0570B" w:rsidP="00E057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(120 минут)</w:t>
            </w:r>
          </w:p>
        </w:tc>
      </w:tr>
      <w:tr w:rsidR="00D92AFE" w:rsidRPr="00D92AFE" w:rsidTr="006830C8">
        <w:tc>
          <w:tcPr>
            <w:tcW w:w="3455" w:type="pct"/>
          </w:tcPr>
          <w:p w:rsidR="00D92AFE" w:rsidRPr="00E0570B" w:rsidRDefault="00D92AFE" w:rsidP="006830C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E05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Продолжительность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подготовки ответов </w:t>
            </w:r>
            <w:r w:rsidRPr="00D92A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>на вопросы экзаменационных заданий</w:t>
            </w:r>
            <w:r w:rsidRPr="00E05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в форме </w:t>
            </w:r>
            <w:r w:rsidRPr="00E05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>ГВЭ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(устно)</w:t>
            </w:r>
          </w:p>
        </w:tc>
        <w:tc>
          <w:tcPr>
            <w:tcW w:w="1545" w:type="pct"/>
          </w:tcPr>
          <w:p w:rsidR="00D92AFE" w:rsidRPr="00E0570B" w:rsidRDefault="00D92AFE" w:rsidP="006830C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E05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>Время</w:t>
            </w:r>
          </w:p>
        </w:tc>
      </w:tr>
      <w:tr w:rsidR="00D92AFE" w:rsidTr="009424EC">
        <w:tc>
          <w:tcPr>
            <w:tcW w:w="3455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по математике и литературе </w:t>
            </w:r>
          </w:p>
        </w:tc>
        <w:tc>
          <w:tcPr>
            <w:tcW w:w="1545" w:type="pct"/>
          </w:tcPr>
          <w:p w:rsidR="00D92AFE" w:rsidRPr="00D92AFE" w:rsidRDefault="00D92AFE" w:rsidP="00E057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1 час (60 минут)</w:t>
            </w:r>
          </w:p>
        </w:tc>
      </w:tr>
      <w:tr w:rsidR="00D92AFE" w:rsidTr="009424EC">
        <w:tc>
          <w:tcPr>
            <w:tcW w:w="3455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по географии  </w:t>
            </w:r>
          </w:p>
        </w:tc>
        <w:tc>
          <w:tcPr>
            <w:tcW w:w="1545" w:type="pct"/>
          </w:tcPr>
          <w:p w:rsidR="00D92AFE" w:rsidRPr="00D92AFE" w:rsidRDefault="00D92AFE" w:rsidP="00E057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50 минут</w:t>
            </w:r>
          </w:p>
        </w:tc>
      </w:tr>
      <w:tr w:rsidR="00D92AFE" w:rsidTr="009424EC">
        <w:tc>
          <w:tcPr>
            <w:tcW w:w="3455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по информатике и информационно-коммуникационным технологиям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ИКТ)</w:t>
            </w:r>
          </w:p>
        </w:tc>
        <w:tc>
          <w:tcPr>
            <w:tcW w:w="1545" w:type="pct"/>
          </w:tcPr>
          <w:p w:rsidR="00D92AFE" w:rsidRPr="00D92AFE" w:rsidRDefault="00D92AFE" w:rsidP="00D92A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45 минут</w:t>
            </w:r>
          </w:p>
        </w:tc>
      </w:tr>
      <w:tr w:rsidR="00D92AFE" w:rsidTr="009424EC">
        <w:tc>
          <w:tcPr>
            <w:tcW w:w="3455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по русскому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языку, обществознанию и физике</w:t>
            </w:r>
          </w:p>
        </w:tc>
        <w:tc>
          <w:tcPr>
            <w:tcW w:w="1545" w:type="pct"/>
          </w:tcPr>
          <w:p w:rsidR="00D92AFE" w:rsidRPr="00D92AFE" w:rsidRDefault="00D92AFE" w:rsidP="00E057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40 минут</w:t>
            </w:r>
          </w:p>
        </w:tc>
      </w:tr>
      <w:tr w:rsidR="00D92AFE" w:rsidTr="009424EC">
        <w:tc>
          <w:tcPr>
            <w:tcW w:w="3455" w:type="pct"/>
            <w:vAlign w:val="center"/>
          </w:tcPr>
          <w:p w:rsidR="00D92AFE" w:rsidRPr="00D92AFE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по истории, биологии, химии и иностранным языкам (английский, фр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анцузский, немецкий, испанский)</w:t>
            </w:r>
          </w:p>
        </w:tc>
        <w:tc>
          <w:tcPr>
            <w:tcW w:w="1545" w:type="pct"/>
          </w:tcPr>
          <w:p w:rsidR="00D92AFE" w:rsidRPr="00D92AFE" w:rsidRDefault="00D92AFE" w:rsidP="00E057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30 минут</w:t>
            </w:r>
          </w:p>
        </w:tc>
      </w:tr>
    </w:tbl>
    <w:p w:rsidR="009424EC" w:rsidRDefault="009424EC" w:rsidP="009424E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2215"/>
        <w:gridCol w:w="8241"/>
      </w:tblGrid>
      <w:tr w:rsidR="00A809CA" w:rsidRPr="00A809CA" w:rsidTr="00A809CA">
        <w:tc>
          <w:tcPr>
            <w:tcW w:w="5000" w:type="pct"/>
            <w:gridSpan w:val="2"/>
          </w:tcPr>
          <w:p w:rsidR="00A809CA" w:rsidRPr="00A809CA" w:rsidRDefault="00A809CA" w:rsidP="00A809C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>ОГЭ</w:t>
            </w:r>
          </w:p>
        </w:tc>
      </w:tr>
      <w:tr w:rsidR="00A809CA" w:rsidTr="00A809CA">
        <w:tc>
          <w:tcPr>
            <w:tcW w:w="1059" w:type="pct"/>
          </w:tcPr>
          <w:p w:rsidR="00A809CA" w:rsidRDefault="00A809CA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Предмет</w:t>
            </w:r>
          </w:p>
        </w:tc>
        <w:tc>
          <w:tcPr>
            <w:tcW w:w="3941" w:type="pct"/>
          </w:tcPr>
          <w:p w:rsidR="00A809CA" w:rsidRDefault="00A809CA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Средства обучения и воспитания</w:t>
            </w:r>
          </w:p>
        </w:tc>
      </w:tr>
      <w:tr w:rsidR="00A809CA" w:rsidTr="00A809CA">
        <w:tc>
          <w:tcPr>
            <w:tcW w:w="1059" w:type="pct"/>
            <w:vAlign w:val="center"/>
          </w:tcPr>
          <w:p w:rsidR="00A809CA" w:rsidRDefault="00A809CA" w:rsidP="00A80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русск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ий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язык</w:t>
            </w:r>
          </w:p>
        </w:tc>
        <w:tc>
          <w:tcPr>
            <w:tcW w:w="3941" w:type="pct"/>
          </w:tcPr>
          <w:p w:rsid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орфографический словарь, позволяющий устанавливать нормативное написание слов</w:t>
            </w:r>
          </w:p>
        </w:tc>
      </w:tr>
      <w:tr w:rsidR="00A809CA" w:rsidTr="00A809CA">
        <w:tc>
          <w:tcPr>
            <w:tcW w:w="1059" w:type="pct"/>
            <w:vAlign w:val="center"/>
          </w:tcPr>
          <w:p w:rsidR="00A809CA" w:rsidRDefault="00A809CA" w:rsidP="00A80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lastRenderedPageBreak/>
              <w:t>математик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</w:t>
            </w:r>
          </w:p>
        </w:tc>
        <w:tc>
          <w:tcPr>
            <w:tcW w:w="3941" w:type="pct"/>
          </w:tcPr>
          <w:p w:rsidR="00A809CA" w:rsidRDefault="00D92AFE" w:rsidP="00A809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</w:t>
            </w:r>
          </w:p>
        </w:tc>
      </w:tr>
      <w:tr w:rsidR="00A809CA" w:rsidTr="00A809CA">
        <w:tc>
          <w:tcPr>
            <w:tcW w:w="1059" w:type="pct"/>
            <w:vAlign w:val="center"/>
          </w:tcPr>
          <w:p w:rsidR="00A809CA" w:rsidRDefault="00A809CA" w:rsidP="00A80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</w:t>
            </w:r>
          </w:p>
        </w:tc>
        <w:tc>
          <w:tcPr>
            <w:tcW w:w="3941" w:type="pct"/>
          </w:tcPr>
          <w:p w:rsidR="00A809CA" w:rsidRDefault="00D92AFE" w:rsidP="00A809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для построения графиков и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arcsin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arccos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arctg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 лабораторное оборудование для выполнения экспериментального задания</w:t>
            </w:r>
          </w:p>
        </w:tc>
      </w:tr>
      <w:tr w:rsidR="00A809CA" w:rsidTr="00A809CA">
        <w:tc>
          <w:tcPr>
            <w:tcW w:w="1059" w:type="pct"/>
            <w:vAlign w:val="center"/>
          </w:tcPr>
          <w:p w:rsidR="00A809CA" w:rsidRDefault="00A809CA" w:rsidP="00A80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хими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я</w:t>
            </w:r>
          </w:p>
        </w:tc>
        <w:tc>
          <w:tcPr>
            <w:tcW w:w="3941" w:type="pct"/>
          </w:tcPr>
          <w:p w:rsid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</w:t>
            </w:r>
          </w:p>
        </w:tc>
      </w:tr>
      <w:tr w:rsidR="00A809CA" w:rsidTr="00A809CA">
        <w:tc>
          <w:tcPr>
            <w:tcW w:w="1059" w:type="pct"/>
            <w:vAlign w:val="center"/>
          </w:tcPr>
          <w:p w:rsidR="00A809CA" w:rsidRDefault="00A809CA" w:rsidP="00A80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биологи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я</w:t>
            </w:r>
          </w:p>
        </w:tc>
        <w:tc>
          <w:tcPr>
            <w:tcW w:w="3941" w:type="pct"/>
          </w:tcPr>
          <w:p w:rsid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для проведения измерений при выполнении заданий с рисунками; непрограммируемый калькулятор</w:t>
            </w:r>
          </w:p>
        </w:tc>
      </w:tr>
      <w:tr w:rsidR="00A809CA" w:rsidTr="00A809CA">
        <w:tc>
          <w:tcPr>
            <w:tcW w:w="1059" w:type="pct"/>
            <w:vAlign w:val="center"/>
          </w:tcPr>
          <w:p w:rsidR="00A809CA" w:rsidRDefault="00A809CA" w:rsidP="00942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литература</w:t>
            </w:r>
          </w:p>
        </w:tc>
        <w:tc>
          <w:tcPr>
            <w:tcW w:w="3941" w:type="pct"/>
          </w:tcPr>
          <w:p w:rsid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орфографический словарь, позволяющий устанавливать нормативное написание слов; полные тексты художественных произведений, а также сборники лирики</w:t>
            </w:r>
          </w:p>
        </w:tc>
      </w:tr>
      <w:tr w:rsidR="00A809CA" w:rsidTr="00A809CA">
        <w:tc>
          <w:tcPr>
            <w:tcW w:w="1059" w:type="pct"/>
            <w:vAlign w:val="center"/>
          </w:tcPr>
          <w:p w:rsidR="00A809CA" w:rsidRDefault="00A809CA" w:rsidP="00A80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географи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я</w:t>
            </w:r>
          </w:p>
        </w:tc>
        <w:tc>
          <w:tcPr>
            <w:tcW w:w="3941" w:type="pct"/>
          </w:tcPr>
          <w:p w:rsid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</w:t>
            </w:r>
          </w:p>
        </w:tc>
      </w:tr>
      <w:tr w:rsidR="00A809CA" w:rsidTr="00A809CA">
        <w:tc>
          <w:tcPr>
            <w:tcW w:w="1059" w:type="pct"/>
            <w:vAlign w:val="center"/>
          </w:tcPr>
          <w:p w:rsidR="00A809CA" w:rsidRDefault="00A809CA" w:rsidP="00A80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иностранны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е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</w:t>
            </w:r>
          </w:p>
        </w:tc>
        <w:tc>
          <w:tcPr>
            <w:tcW w:w="3941" w:type="pct"/>
          </w:tcPr>
          <w:p w:rsid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КИМ ОГЭ; компьютерная техника, не имеющая доступа к информационно-телекоммуникационной сети "Интернет";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аудиогарнитура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выполнения заданий раздела "Говорение" КИМ ОГЭ</w:t>
            </w:r>
          </w:p>
        </w:tc>
      </w:tr>
      <w:tr w:rsidR="00A809CA" w:rsidTr="00D92AFE">
        <w:tc>
          <w:tcPr>
            <w:tcW w:w="1059" w:type="pct"/>
            <w:vAlign w:val="center"/>
          </w:tcPr>
          <w:p w:rsidR="00A809CA" w:rsidRDefault="00A809CA" w:rsidP="00A80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а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и информационно-коммуникационным технологи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>и</w:t>
            </w:r>
            <w:r w:rsidRPr="00A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  <w:t xml:space="preserve"> (ИКТ)</w:t>
            </w:r>
          </w:p>
        </w:tc>
        <w:tc>
          <w:tcPr>
            <w:tcW w:w="3941" w:type="pct"/>
            <w:vAlign w:val="center"/>
          </w:tcPr>
          <w:p w:rsidR="00A809CA" w:rsidRPr="00D92AFE" w:rsidRDefault="00D92AFE" w:rsidP="00D92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рами, средами программирования.</w:t>
            </w:r>
          </w:p>
        </w:tc>
      </w:tr>
      <w:tr w:rsidR="00D92AFE" w:rsidRPr="00D92AFE" w:rsidTr="00D92AFE">
        <w:tc>
          <w:tcPr>
            <w:tcW w:w="5000" w:type="pct"/>
            <w:gridSpan w:val="2"/>
            <w:vAlign w:val="center"/>
          </w:tcPr>
          <w:p w:rsidR="00D92AFE" w:rsidRPr="00D92AFE" w:rsidRDefault="00D92AFE" w:rsidP="00D92A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>ГВЭ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1" w:type="pct"/>
          </w:tcPr>
          <w:p w:rsidR="00D92AFE" w:rsidRPr="00A809CA" w:rsidRDefault="00D92AFE" w:rsidP="00D92A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орфографический и толковый словари, позволяющие устанавливать нормативное написание слов и определять значения лексической единицы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41" w:type="pct"/>
          </w:tcPr>
          <w:p w:rsidR="00D92AFE" w:rsidRPr="00A809CA" w:rsidRDefault="00D92AFE" w:rsidP="00D92A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линейка, не содержащая справочной информации (далее - линейка), для построения чертежей и рисунков; справочные материалы,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содержащие основные формулы курса математики образовательной программы основного общего образования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41" w:type="pct"/>
          </w:tcPr>
          <w:p w:rsidR="00D92AFE" w:rsidRPr="00D92AFE" w:rsidRDefault="00D92AFE" w:rsidP="00D92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arcsin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arccos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arctg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 линейка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построения графиков и схем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941" w:type="pct"/>
          </w:tcPr>
          <w:p w:rsidR="00D92AFE" w:rsidRPr="00D92AFE" w:rsidRDefault="00D92AFE" w:rsidP="00D92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ический ряд напряжений металлов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941" w:type="pct"/>
          </w:tcPr>
          <w:p w:rsidR="00D92AFE" w:rsidRPr="00A809CA" w:rsidRDefault="00D92AFE" w:rsidP="00D92A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калькулятор; географические атласы для 7 - 9 классов для решения практических заданий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941" w:type="pct"/>
          </w:tcPr>
          <w:p w:rsidR="00D92AFE" w:rsidRPr="00D92AFE" w:rsidRDefault="00D92AFE" w:rsidP="00D92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41" w:type="pct"/>
          </w:tcPr>
          <w:p w:rsidR="00D92AFE" w:rsidRPr="00A809CA" w:rsidRDefault="00D92AFE" w:rsidP="00D92A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тексты художественных произведений, а также сборники лирики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ind w:right="-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информационно-коммуникационны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(ИКТ)</w:t>
            </w:r>
          </w:p>
        </w:tc>
        <w:tc>
          <w:tcPr>
            <w:tcW w:w="3941" w:type="pct"/>
          </w:tcPr>
          <w:p w:rsidR="00D92AFE" w:rsidRPr="00D92AFE" w:rsidRDefault="00D92AFE" w:rsidP="00D92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рами, средами программирования</w:t>
            </w:r>
          </w:p>
        </w:tc>
      </w:tr>
      <w:tr w:rsidR="00D92AFE" w:rsidRPr="00D92AFE" w:rsidTr="00D92AFE">
        <w:tc>
          <w:tcPr>
            <w:tcW w:w="5000" w:type="pct"/>
            <w:gridSpan w:val="2"/>
            <w:vAlign w:val="center"/>
          </w:tcPr>
          <w:p w:rsidR="00D92AFE" w:rsidRPr="00D92AFE" w:rsidRDefault="00D92AFE" w:rsidP="00D92A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 w:rsidRPr="00D92A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EDEEF0"/>
                <w:lang w:eastAsia="ru-RU"/>
              </w:rPr>
              <w:t>ГВЭ устно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41" w:type="pct"/>
          </w:tcPr>
          <w:p w:rsidR="00D92AFE" w:rsidRPr="00D92AFE" w:rsidRDefault="00D92AFE" w:rsidP="00D92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для построения чертежей и рисунков; справочные материалы, содержащие основные формулы курса математики образовательной 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основного общего образования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A80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41" w:type="pct"/>
          </w:tcPr>
          <w:p w:rsidR="00D92AFE" w:rsidRP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A80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41" w:type="pct"/>
          </w:tcPr>
          <w:p w:rsidR="00D92AFE" w:rsidRP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A809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41" w:type="pct"/>
          </w:tcPr>
          <w:p w:rsidR="00D92AFE" w:rsidRP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непрограммируемый калькулятор; географические атласы для 7 - 9 классов для решения практических заданий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941" w:type="pct"/>
          </w:tcPr>
          <w:p w:rsidR="00D92AFE" w:rsidRP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атласы по истории России для 6 - 9 классов для использования картографической информации, необходимой для выполнения заданий экзаменационных материалов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941" w:type="pct"/>
          </w:tcPr>
          <w:p w:rsidR="00D92AFE" w:rsidRP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двуязычный словарь</w:t>
            </w:r>
          </w:p>
        </w:tc>
      </w:tr>
      <w:tr w:rsidR="00D92AFE" w:rsidTr="00A809CA">
        <w:tc>
          <w:tcPr>
            <w:tcW w:w="1059" w:type="pct"/>
            <w:vAlign w:val="center"/>
          </w:tcPr>
          <w:p w:rsidR="00D92AFE" w:rsidRPr="00A809CA" w:rsidRDefault="00D92AFE" w:rsidP="00D92AFE">
            <w:pPr>
              <w:ind w:right="-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информационно-коммуникационны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(ИКТ)</w:t>
            </w:r>
          </w:p>
        </w:tc>
        <w:tc>
          <w:tcPr>
            <w:tcW w:w="3941" w:type="pct"/>
          </w:tcPr>
          <w:p w:rsidR="00D92AFE" w:rsidRPr="00A809CA" w:rsidRDefault="00D92AFE" w:rsidP="009424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      </w:r>
          </w:p>
        </w:tc>
      </w:tr>
    </w:tbl>
    <w:p w:rsidR="002852B6" w:rsidRPr="00D92AFE" w:rsidRDefault="002852B6" w:rsidP="009424EC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sectPr w:rsidR="002852B6" w:rsidRPr="00D92AFE" w:rsidSect="00A80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CA"/>
    <w:rsid w:val="002852B6"/>
    <w:rsid w:val="009424EC"/>
    <w:rsid w:val="00A809CA"/>
    <w:rsid w:val="00D92AFE"/>
    <w:rsid w:val="00E0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FB75D-AE78-4074-819C-210B132E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8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809CA"/>
    <w:rPr>
      <w:color w:val="0000FF"/>
      <w:u w:val="single"/>
    </w:rPr>
  </w:style>
  <w:style w:type="table" w:styleId="a5">
    <w:name w:val="Table Grid"/>
    <w:basedOn w:val="a1"/>
    <w:uiPriority w:val="39"/>
    <w:rsid w:val="00A8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E057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6">
    <w:name w:val="Grid Table Light"/>
    <w:basedOn w:val="a1"/>
    <w:uiPriority w:val="40"/>
    <w:rsid w:val="00E057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E057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E057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057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E057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057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E0570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E0570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E0570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4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2022-01-11T14:22:00Z</dcterms:created>
  <dcterms:modified xsi:type="dcterms:W3CDTF">2022-12-28T13:50:00Z</dcterms:modified>
</cp:coreProperties>
</file>