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2F" w:rsidRPr="00C9392F" w:rsidRDefault="00C9392F" w:rsidP="00C9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9392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 </w:t>
      </w:r>
      <w:r w:rsidR="00647517" w:rsidRPr="00600C4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План проведения месячника  оборонно-массовой и  спортивной работы,  посвященного  Дню Защитника Отечества  и   празднованию 75 годовщины  Победы в  Великой  Отечеств</w:t>
      </w:r>
      <w:r w:rsidR="00600C41" w:rsidRPr="00600C4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енной  войне  1941-1945 годов  в</w:t>
      </w:r>
      <w:r w:rsidR="00647517" w:rsidRPr="00600C4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МБОУ </w:t>
      </w:r>
      <w:r w:rsidR="00600C41" w:rsidRPr="00600C4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"</w:t>
      </w:r>
      <w:proofErr w:type="spellStart"/>
      <w:r w:rsidR="00600C41" w:rsidRPr="00600C4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Старокиструсская</w:t>
      </w:r>
      <w:proofErr w:type="spellEnd"/>
      <w:r w:rsidR="00600C41" w:rsidRPr="00600C4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СШ"</w:t>
      </w:r>
    </w:p>
    <w:tbl>
      <w:tblPr>
        <w:tblStyle w:val="a5"/>
        <w:tblW w:w="0" w:type="auto"/>
        <w:tblLook w:val="04A0"/>
      </w:tblPr>
      <w:tblGrid>
        <w:gridCol w:w="456"/>
        <w:gridCol w:w="4826"/>
        <w:gridCol w:w="1219"/>
        <w:gridCol w:w="983"/>
        <w:gridCol w:w="2087"/>
      </w:tblGrid>
      <w:tr w:rsidR="000549CE" w:rsidTr="00600C41">
        <w:tc>
          <w:tcPr>
            <w:tcW w:w="456" w:type="dxa"/>
          </w:tcPr>
          <w:p w:rsidR="00C9392F" w:rsidRDefault="00C9392F">
            <w:r>
              <w:t>№</w:t>
            </w:r>
          </w:p>
        </w:tc>
        <w:tc>
          <w:tcPr>
            <w:tcW w:w="4826" w:type="dxa"/>
          </w:tcPr>
          <w:p w:rsidR="00C9392F" w:rsidRDefault="00C9392F">
            <w:r>
              <w:t>Мероприятия</w:t>
            </w:r>
          </w:p>
        </w:tc>
        <w:tc>
          <w:tcPr>
            <w:tcW w:w="1219" w:type="dxa"/>
          </w:tcPr>
          <w:p w:rsidR="00C9392F" w:rsidRDefault="00C9392F">
            <w:r>
              <w:t xml:space="preserve">Сроки </w:t>
            </w:r>
          </w:p>
        </w:tc>
        <w:tc>
          <w:tcPr>
            <w:tcW w:w="983" w:type="dxa"/>
          </w:tcPr>
          <w:p w:rsidR="00C9392F" w:rsidRDefault="00C9392F">
            <w:r>
              <w:t>Классы</w:t>
            </w:r>
          </w:p>
        </w:tc>
        <w:tc>
          <w:tcPr>
            <w:tcW w:w="2087" w:type="dxa"/>
          </w:tcPr>
          <w:p w:rsidR="00C9392F" w:rsidRDefault="00C9392F">
            <w:r>
              <w:t>Ответственные</w:t>
            </w:r>
          </w:p>
        </w:tc>
      </w:tr>
      <w:tr w:rsidR="000549CE" w:rsidTr="00600C41">
        <w:tc>
          <w:tcPr>
            <w:tcW w:w="456" w:type="dxa"/>
          </w:tcPr>
          <w:p w:rsidR="00C9392F" w:rsidRDefault="00C9392F">
            <w:r>
              <w:t>1</w:t>
            </w:r>
          </w:p>
        </w:tc>
        <w:tc>
          <w:tcPr>
            <w:tcW w:w="4826" w:type="dxa"/>
          </w:tcPr>
          <w:p w:rsidR="00C9392F" w:rsidRDefault="00C9392F">
            <w:r w:rsidRPr="00C9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</w:t>
            </w:r>
            <w:r w:rsidR="0064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9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посвященная открытию месячника оборонно-массовой и спортивной работы</w:t>
            </w:r>
          </w:p>
        </w:tc>
        <w:tc>
          <w:tcPr>
            <w:tcW w:w="1219" w:type="dxa"/>
          </w:tcPr>
          <w:p w:rsidR="00C9392F" w:rsidRDefault="00AC626A">
            <w:r>
              <w:t>3</w:t>
            </w:r>
            <w:r w:rsidR="00C9392F">
              <w:t>.02</w:t>
            </w:r>
          </w:p>
        </w:tc>
        <w:tc>
          <w:tcPr>
            <w:tcW w:w="983" w:type="dxa"/>
          </w:tcPr>
          <w:p w:rsidR="00C9392F" w:rsidRDefault="00C9392F">
            <w:r>
              <w:t>1-11</w:t>
            </w:r>
          </w:p>
        </w:tc>
        <w:tc>
          <w:tcPr>
            <w:tcW w:w="2087" w:type="dxa"/>
          </w:tcPr>
          <w:p w:rsidR="00C9392F" w:rsidRDefault="00AC626A">
            <w:r>
              <w:t>ЗДВР</w:t>
            </w:r>
          </w:p>
        </w:tc>
      </w:tr>
      <w:tr w:rsidR="000549CE" w:rsidTr="00600C41">
        <w:tc>
          <w:tcPr>
            <w:tcW w:w="456" w:type="dxa"/>
          </w:tcPr>
          <w:p w:rsidR="00C9392F" w:rsidRDefault="00AC626A">
            <w:r>
              <w:t>2</w:t>
            </w:r>
          </w:p>
        </w:tc>
        <w:tc>
          <w:tcPr>
            <w:tcW w:w="4826" w:type="dxa"/>
          </w:tcPr>
          <w:p w:rsidR="00C9392F" w:rsidRDefault="00AC626A">
            <w:r w:rsidRPr="00C9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России. День разгрома советскими войсками немецко-фашистских вой</w:t>
            </w:r>
            <w:proofErr w:type="gramStart"/>
            <w:r w:rsidRPr="00C9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C9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 1943 года. Беседа в сопровождении слайдовой презентации</w:t>
            </w:r>
          </w:p>
        </w:tc>
        <w:tc>
          <w:tcPr>
            <w:tcW w:w="1219" w:type="dxa"/>
          </w:tcPr>
          <w:p w:rsidR="00C9392F" w:rsidRDefault="00AC626A">
            <w:r>
              <w:t>3.02</w:t>
            </w:r>
          </w:p>
        </w:tc>
        <w:tc>
          <w:tcPr>
            <w:tcW w:w="983" w:type="dxa"/>
          </w:tcPr>
          <w:p w:rsidR="00C9392F" w:rsidRDefault="00AC626A">
            <w:r>
              <w:t>1-11</w:t>
            </w:r>
          </w:p>
        </w:tc>
        <w:tc>
          <w:tcPr>
            <w:tcW w:w="2087" w:type="dxa"/>
          </w:tcPr>
          <w:p w:rsidR="00C9392F" w:rsidRDefault="00AC626A">
            <w:r>
              <w:t>Классные руководители</w:t>
            </w:r>
          </w:p>
        </w:tc>
      </w:tr>
      <w:tr w:rsidR="003F204B" w:rsidTr="00600C41">
        <w:tc>
          <w:tcPr>
            <w:tcW w:w="456" w:type="dxa"/>
          </w:tcPr>
          <w:p w:rsidR="003F204B" w:rsidRDefault="003F204B"/>
        </w:tc>
        <w:tc>
          <w:tcPr>
            <w:tcW w:w="4826" w:type="dxa"/>
          </w:tcPr>
          <w:p w:rsidR="003F204B" w:rsidRPr="00C9392F" w:rsidRDefault="003F2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мужества, посвященный  75-летию  Федора Полетаева</w:t>
            </w:r>
          </w:p>
        </w:tc>
        <w:tc>
          <w:tcPr>
            <w:tcW w:w="1219" w:type="dxa"/>
          </w:tcPr>
          <w:p w:rsidR="003F204B" w:rsidRDefault="003F204B">
            <w:r>
              <w:t>4.02</w:t>
            </w:r>
          </w:p>
        </w:tc>
        <w:tc>
          <w:tcPr>
            <w:tcW w:w="983" w:type="dxa"/>
          </w:tcPr>
          <w:p w:rsidR="003F204B" w:rsidRDefault="003F204B">
            <w:r>
              <w:t>1-11</w:t>
            </w:r>
          </w:p>
        </w:tc>
        <w:tc>
          <w:tcPr>
            <w:tcW w:w="2087" w:type="dxa"/>
          </w:tcPr>
          <w:p w:rsidR="003F204B" w:rsidRDefault="003F204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учитель истории</w:t>
            </w:r>
          </w:p>
        </w:tc>
      </w:tr>
      <w:tr w:rsidR="000549CE" w:rsidTr="00600C41">
        <w:tc>
          <w:tcPr>
            <w:tcW w:w="456" w:type="dxa"/>
          </w:tcPr>
          <w:p w:rsidR="00C9392F" w:rsidRDefault="00EC072A">
            <w:r>
              <w:t>3</w:t>
            </w:r>
          </w:p>
        </w:tc>
        <w:tc>
          <w:tcPr>
            <w:tcW w:w="4826" w:type="dxa"/>
          </w:tcPr>
          <w:p w:rsidR="00C9392F" w:rsidRDefault="00EC072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 « Есть такая</w:t>
            </w:r>
            <w:r w:rsidR="00AC626A" w:rsidRPr="00C9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родину защищать»</w:t>
            </w:r>
          </w:p>
        </w:tc>
        <w:tc>
          <w:tcPr>
            <w:tcW w:w="1219" w:type="dxa"/>
          </w:tcPr>
          <w:p w:rsidR="00C9392F" w:rsidRDefault="00AC626A" w:rsidP="00AC626A">
            <w:r>
              <w:t>В т</w:t>
            </w:r>
            <w:r w:rsidR="004C08E4">
              <w:t>ечение</w:t>
            </w:r>
            <w:r>
              <w:t xml:space="preserve">  м</w:t>
            </w:r>
            <w:r w:rsidR="00EC072A">
              <w:t>есячника</w:t>
            </w:r>
          </w:p>
        </w:tc>
        <w:tc>
          <w:tcPr>
            <w:tcW w:w="983" w:type="dxa"/>
          </w:tcPr>
          <w:p w:rsidR="00C9392F" w:rsidRDefault="00C9392F"/>
        </w:tc>
        <w:tc>
          <w:tcPr>
            <w:tcW w:w="2087" w:type="dxa"/>
          </w:tcPr>
          <w:p w:rsidR="00C9392F" w:rsidRDefault="00EC072A">
            <w:r>
              <w:t>Библиотекарь</w:t>
            </w:r>
          </w:p>
        </w:tc>
      </w:tr>
      <w:tr w:rsidR="000549CE" w:rsidTr="00600C41">
        <w:tc>
          <w:tcPr>
            <w:tcW w:w="456" w:type="dxa"/>
          </w:tcPr>
          <w:p w:rsidR="00C9392F" w:rsidRDefault="00EC072A">
            <w:r>
              <w:t>4</w:t>
            </w:r>
          </w:p>
        </w:tc>
        <w:tc>
          <w:tcPr>
            <w:tcW w:w="4826" w:type="dxa"/>
          </w:tcPr>
          <w:p w:rsidR="00C9392F" w:rsidRPr="001C1864" w:rsidRDefault="00EC0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Час чтения. Читаем  книги о войне.</w:t>
            </w:r>
          </w:p>
        </w:tc>
        <w:tc>
          <w:tcPr>
            <w:tcW w:w="1219" w:type="dxa"/>
          </w:tcPr>
          <w:p w:rsidR="00C9392F" w:rsidRPr="001C1864" w:rsidRDefault="001C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7.02,</w:t>
            </w:r>
          </w:p>
          <w:p w:rsidR="001C1864" w:rsidRPr="001C1864" w:rsidRDefault="001C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83" w:type="dxa"/>
          </w:tcPr>
          <w:p w:rsidR="00C9392F" w:rsidRPr="001C1864" w:rsidRDefault="001C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087" w:type="dxa"/>
          </w:tcPr>
          <w:p w:rsidR="00C9392F" w:rsidRPr="001C1864" w:rsidRDefault="001C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ЗДВР, библиотекарь, классные руководители</w:t>
            </w:r>
            <w:r w:rsidR="00165D7F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  <w:proofErr w:type="spellStart"/>
            <w:r w:rsidR="00165D7F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  <w:proofErr w:type="spellEnd"/>
          </w:p>
        </w:tc>
      </w:tr>
      <w:tr w:rsidR="000549CE" w:rsidTr="00600C41">
        <w:tc>
          <w:tcPr>
            <w:tcW w:w="456" w:type="dxa"/>
          </w:tcPr>
          <w:p w:rsidR="00C9392F" w:rsidRDefault="001C1864">
            <w:r>
              <w:t>5</w:t>
            </w:r>
          </w:p>
        </w:tc>
        <w:tc>
          <w:tcPr>
            <w:tcW w:w="4826" w:type="dxa"/>
          </w:tcPr>
          <w:p w:rsidR="00C9392F" w:rsidRPr="001C1864" w:rsidRDefault="001C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«Слава солдатская – сила богатырская «</w:t>
            </w:r>
          </w:p>
        </w:tc>
        <w:tc>
          <w:tcPr>
            <w:tcW w:w="1219" w:type="dxa"/>
          </w:tcPr>
          <w:p w:rsidR="00C9392F" w:rsidRPr="001C1864" w:rsidRDefault="001C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до 20.02</w:t>
            </w:r>
          </w:p>
        </w:tc>
        <w:tc>
          <w:tcPr>
            <w:tcW w:w="983" w:type="dxa"/>
          </w:tcPr>
          <w:p w:rsidR="00C9392F" w:rsidRPr="001C1864" w:rsidRDefault="001C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087" w:type="dxa"/>
          </w:tcPr>
          <w:p w:rsidR="00C9392F" w:rsidRPr="001C1864" w:rsidRDefault="001C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1864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изо.</w:t>
            </w:r>
          </w:p>
        </w:tc>
      </w:tr>
      <w:tr w:rsidR="000549CE" w:rsidTr="00600C41">
        <w:tc>
          <w:tcPr>
            <w:tcW w:w="456" w:type="dxa"/>
          </w:tcPr>
          <w:p w:rsidR="00C9392F" w:rsidRDefault="00783785">
            <w:r>
              <w:t xml:space="preserve">6 </w:t>
            </w:r>
          </w:p>
        </w:tc>
        <w:tc>
          <w:tcPr>
            <w:tcW w:w="4826" w:type="dxa"/>
          </w:tcPr>
          <w:p w:rsidR="00C9392F" w:rsidRPr="001C1864" w:rsidRDefault="0078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 «Красный тюльпан»</w:t>
            </w:r>
          </w:p>
        </w:tc>
        <w:tc>
          <w:tcPr>
            <w:tcW w:w="1219" w:type="dxa"/>
          </w:tcPr>
          <w:p w:rsidR="00C9392F" w:rsidRPr="001C1864" w:rsidRDefault="0078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83" w:type="dxa"/>
          </w:tcPr>
          <w:p w:rsidR="00C9392F" w:rsidRPr="001C1864" w:rsidRDefault="00C9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C9392F" w:rsidRDefault="0078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</w:t>
            </w:r>
          </w:p>
          <w:p w:rsidR="00783785" w:rsidRPr="001C1864" w:rsidRDefault="0078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78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6" w:type="dxa"/>
          </w:tcPr>
          <w:p w:rsidR="00C9392F" w:rsidRPr="00C93DF7" w:rsidRDefault="0078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Конкурс  чтецов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 75- </w:t>
            </w:r>
            <w:proofErr w:type="spell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Победы.</w:t>
            </w:r>
          </w:p>
        </w:tc>
        <w:tc>
          <w:tcPr>
            <w:tcW w:w="1219" w:type="dxa"/>
          </w:tcPr>
          <w:p w:rsidR="00C9392F" w:rsidRPr="00C93DF7" w:rsidRDefault="0078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83" w:type="dxa"/>
          </w:tcPr>
          <w:p w:rsidR="00C9392F" w:rsidRPr="00C93DF7" w:rsidRDefault="0028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87" w:type="dxa"/>
          </w:tcPr>
          <w:p w:rsidR="00C9392F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 русского языка и литературы.</w:t>
            </w:r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6" w:type="dxa"/>
          </w:tcPr>
          <w:p w:rsidR="00165D7F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="00165D7F"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патриотической песни  </w:t>
            </w:r>
          </w:p>
          <w:p w:rsidR="00C9392F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« Поклон тебе, солдат России»</w:t>
            </w:r>
          </w:p>
        </w:tc>
        <w:tc>
          <w:tcPr>
            <w:tcW w:w="1219" w:type="dxa"/>
          </w:tcPr>
          <w:p w:rsidR="00C9392F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83" w:type="dxa"/>
          </w:tcPr>
          <w:p w:rsidR="00C9392F" w:rsidRPr="00C93DF7" w:rsidRDefault="00C9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C9392F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Балабанова С.В.</w:t>
            </w:r>
          </w:p>
          <w:p w:rsidR="004C08E4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Балабанова О.В.</w:t>
            </w:r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6" w:type="dxa"/>
          </w:tcPr>
          <w:p w:rsidR="00C9392F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Дни воинской  славы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Кл. часы «А память сердце  бережет…», посвященные  31 годовщине вывода советских войск  из Афганистана</w:t>
            </w:r>
          </w:p>
        </w:tc>
        <w:tc>
          <w:tcPr>
            <w:tcW w:w="1219" w:type="dxa"/>
          </w:tcPr>
          <w:p w:rsidR="00C9392F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83" w:type="dxa"/>
          </w:tcPr>
          <w:p w:rsidR="00C9392F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87" w:type="dxa"/>
          </w:tcPr>
          <w:p w:rsidR="000549CE" w:rsidRPr="00C93DF7" w:rsidRDefault="004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0549CE" w:rsidRPr="00C93D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старшая вожатая,  учитель истории.</w:t>
            </w:r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6" w:type="dxa"/>
          </w:tcPr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23 феврал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отечества.</w:t>
            </w:r>
          </w:p>
          <w:p w:rsidR="000549CE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гра.</w:t>
            </w:r>
          </w:p>
        </w:tc>
        <w:tc>
          <w:tcPr>
            <w:tcW w:w="1219" w:type="dxa"/>
          </w:tcPr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83" w:type="dxa"/>
          </w:tcPr>
          <w:p w:rsidR="00C9392F" w:rsidRPr="00C93DF7" w:rsidRDefault="00C9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ЗДВР, старшая вожатая, волонтеры.</w:t>
            </w:r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6" w:type="dxa"/>
          </w:tcPr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Участие в акциях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«Нам 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кем гордиться»,</w:t>
            </w:r>
          </w:p>
          <w:p w:rsidR="000549CE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«Открытка ветерану», «Забота»</w:t>
            </w:r>
          </w:p>
        </w:tc>
        <w:tc>
          <w:tcPr>
            <w:tcW w:w="1219" w:type="dxa"/>
          </w:tcPr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83" w:type="dxa"/>
          </w:tcPr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87" w:type="dxa"/>
          </w:tcPr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proofErr w:type="spell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вожатая, </w:t>
            </w:r>
            <w:proofErr w:type="spell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  <w:proofErr w:type="spell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  <w:proofErr w:type="spell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05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6" w:type="dxa"/>
          </w:tcPr>
          <w:p w:rsidR="00C9392F" w:rsidRPr="00C93DF7" w:rsidRDefault="0016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Продолжение шефства  над памятниками и могилами защитников Отечества.</w:t>
            </w:r>
          </w:p>
        </w:tc>
        <w:tc>
          <w:tcPr>
            <w:tcW w:w="1219" w:type="dxa"/>
          </w:tcPr>
          <w:p w:rsidR="00C9392F" w:rsidRPr="00C93DF7" w:rsidRDefault="0016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83" w:type="dxa"/>
          </w:tcPr>
          <w:p w:rsidR="00C9392F" w:rsidRPr="00C93DF7" w:rsidRDefault="00C9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C9392F" w:rsidRPr="00C93DF7" w:rsidRDefault="0016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Старшая вожатая, волонтеры.</w:t>
            </w:r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16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6" w:type="dxa"/>
          </w:tcPr>
          <w:p w:rsidR="00C9392F" w:rsidRPr="00C93DF7" w:rsidRDefault="0016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Принять участие в районном  слете  юнармейских отрядов</w:t>
            </w:r>
          </w:p>
        </w:tc>
        <w:tc>
          <w:tcPr>
            <w:tcW w:w="1219" w:type="dxa"/>
          </w:tcPr>
          <w:p w:rsidR="00C9392F" w:rsidRPr="00C93DF7" w:rsidRDefault="0016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83" w:type="dxa"/>
          </w:tcPr>
          <w:p w:rsidR="00C9392F" w:rsidRPr="00C93DF7" w:rsidRDefault="00C9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C9392F" w:rsidRPr="00C93DF7" w:rsidRDefault="0016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16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6" w:type="dxa"/>
          </w:tcPr>
          <w:p w:rsidR="00C9392F" w:rsidRPr="00C93DF7" w:rsidRDefault="0016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3C236D"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Военн</w:t>
            </w: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ая история России»</w:t>
            </w:r>
          </w:p>
        </w:tc>
        <w:tc>
          <w:tcPr>
            <w:tcW w:w="1219" w:type="dxa"/>
          </w:tcPr>
          <w:p w:rsidR="00C9392F" w:rsidRPr="00C93DF7" w:rsidRDefault="003C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83" w:type="dxa"/>
          </w:tcPr>
          <w:p w:rsidR="00C9392F" w:rsidRPr="00C93DF7" w:rsidRDefault="003C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87" w:type="dxa"/>
          </w:tcPr>
          <w:p w:rsidR="00C9392F" w:rsidRPr="00C93DF7" w:rsidRDefault="003C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ЗДВР, учитель истории</w:t>
            </w:r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3C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6" w:type="dxa"/>
          </w:tcPr>
          <w:p w:rsidR="00C9392F" w:rsidRPr="00C93DF7" w:rsidRDefault="003C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«Нам скоро в армии служить»</w:t>
            </w:r>
          </w:p>
        </w:tc>
        <w:tc>
          <w:tcPr>
            <w:tcW w:w="1219" w:type="dxa"/>
          </w:tcPr>
          <w:p w:rsidR="00C9392F" w:rsidRPr="00C93DF7" w:rsidRDefault="0061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83" w:type="dxa"/>
          </w:tcPr>
          <w:p w:rsidR="00C9392F" w:rsidRPr="00C93DF7" w:rsidRDefault="00C9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C9392F" w:rsidRPr="00C93DF7" w:rsidRDefault="0061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ЗДВР, учитель физкультуры</w:t>
            </w:r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28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6" w:type="dxa"/>
          </w:tcPr>
          <w:p w:rsidR="00C9392F" w:rsidRPr="00C93DF7" w:rsidRDefault="0028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в рамках  Спартакиады  учащихся</w:t>
            </w:r>
          </w:p>
        </w:tc>
        <w:tc>
          <w:tcPr>
            <w:tcW w:w="1219" w:type="dxa"/>
          </w:tcPr>
          <w:p w:rsidR="00C9392F" w:rsidRPr="00C93DF7" w:rsidRDefault="0028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83" w:type="dxa"/>
          </w:tcPr>
          <w:p w:rsidR="00C9392F" w:rsidRPr="00C93DF7" w:rsidRDefault="00C9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C9392F" w:rsidRPr="00C93DF7" w:rsidRDefault="0028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28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6" w:type="dxa"/>
          </w:tcPr>
          <w:p w:rsidR="00C9392F" w:rsidRPr="00C93DF7" w:rsidRDefault="0028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Конкурс  военной песни «Кто сказал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что надо бросить песни на войне?»</w:t>
            </w:r>
          </w:p>
        </w:tc>
        <w:tc>
          <w:tcPr>
            <w:tcW w:w="1219" w:type="dxa"/>
          </w:tcPr>
          <w:p w:rsidR="00C9392F" w:rsidRPr="00C93DF7" w:rsidRDefault="00C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83" w:type="dxa"/>
          </w:tcPr>
          <w:p w:rsidR="00C9392F" w:rsidRPr="00C93DF7" w:rsidRDefault="00C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87" w:type="dxa"/>
          </w:tcPr>
          <w:p w:rsidR="00C9392F" w:rsidRPr="00C93DF7" w:rsidRDefault="00C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549CE" w:rsidRPr="00C93DF7" w:rsidTr="00600C41">
        <w:tc>
          <w:tcPr>
            <w:tcW w:w="456" w:type="dxa"/>
          </w:tcPr>
          <w:p w:rsidR="00C9392F" w:rsidRPr="00C93DF7" w:rsidRDefault="00C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6" w:type="dxa"/>
          </w:tcPr>
          <w:p w:rsidR="00C9392F" w:rsidRPr="00C93DF7" w:rsidRDefault="00C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Работа школьного радио:  прослушивание военных песен, рассказ  об истории создания. Трансляция  о героях войны, главнокомандующих, исторических моментах.</w:t>
            </w:r>
          </w:p>
        </w:tc>
        <w:tc>
          <w:tcPr>
            <w:tcW w:w="1219" w:type="dxa"/>
          </w:tcPr>
          <w:p w:rsidR="00C9392F" w:rsidRPr="00C93DF7" w:rsidRDefault="00C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83" w:type="dxa"/>
          </w:tcPr>
          <w:p w:rsidR="00C9392F" w:rsidRPr="00C93DF7" w:rsidRDefault="00C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87" w:type="dxa"/>
          </w:tcPr>
          <w:p w:rsidR="00C9392F" w:rsidRPr="00C93DF7" w:rsidRDefault="00C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spell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proofErr w:type="gramStart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C93DF7">
              <w:rPr>
                <w:rFonts w:ascii="Times New Roman" w:hAnsi="Times New Roman" w:cs="Times New Roman"/>
                <w:sz w:val="24"/>
                <w:szCs w:val="24"/>
              </w:rPr>
              <w:t xml:space="preserve"> истории, учитель русского языка Балабанова С.В.</w:t>
            </w:r>
          </w:p>
        </w:tc>
      </w:tr>
      <w:tr w:rsidR="00531ABF" w:rsidRPr="00C93DF7" w:rsidTr="00600C41">
        <w:tc>
          <w:tcPr>
            <w:tcW w:w="456" w:type="dxa"/>
          </w:tcPr>
          <w:p w:rsidR="00531ABF" w:rsidRPr="00C93DF7" w:rsidRDefault="0053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6" w:type="dxa"/>
          </w:tcPr>
          <w:p w:rsidR="00531ABF" w:rsidRPr="00C93DF7" w:rsidRDefault="0053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</w:t>
            </w:r>
          </w:p>
        </w:tc>
        <w:tc>
          <w:tcPr>
            <w:tcW w:w="1219" w:type="dxa"/>
          </w:tcPr>
          <w:p w:rsidR="00531ABF" w:rsidRPr="00C93DF7" w:rsidRDefault="0053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983" w:type="dxa"/>
          </w:tcPr>
          <w:p w:rsidR="00531ABF" w:rsidRPr="00C93DF7" w:rsidRDefault="0053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31ABF" w:rsidRPr="00C93DF7" w:rsidRDefault="0053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8040C5" w:rsidRDefault="008040C5">
      <w:pPr>
        <w:rPr>
          <w:rFonts w:ascii="Times New Roman" w:hAnsi="Times New Roman" w:cs="Times New Roman"/>
          <w:sz w:val="24"/>
          <w:szCs w:val="24"/>
        </w:rPr>
      </w:pPr>
    </w:p>
    <w:p w:rsidR="00600C41" w:rsidRPr="00C93DF7" w:rsidRDefault="00600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ВР:     Е.А. Воронцова</w:t>
      </w:r>
    </w:p>
    <w:sectPr w:rsidR="00600C41" w:rsidRPr="00C93DF7" w:rsidSect="0080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392F"/>
    <w:rsid w:val="000549CE"/>
    <w:rsid w:val="00165D7F"/>
    <w:rsid w:val="00192204"/>
    <w:rsid w:val="001C1864"/>
    <w:rsid w:val="00287FE5"/>
    <w:rsid w:val="003C236D"/>
    <w:rsid w:val="003F204B"/>
    <w:rsid w:val="004C08E4"/>
    <w:rsid w:val="00531ABF"/>
    <w:rsid w:val="00600C41"/>
    <w:rsid w:val="0061785D"/>
    <w:rsid w:val="00647517"/>
    <w:rsid w:val="0065128B"/>
    <w:rsid w:val="00783785"/>
    <w:rsid w:val="008040C5"/>
    <w:rsid w:val="00AC626A"/>
    <w:rsid w:val="00B34DE9"/>
    <w:rsid w:val="00C06D64"/>
    <w:rsid w:val="00C9392F"/>
    <w:rsid w:val="00C93DF7"/>
    <w:rsid w:val="00E07C42"/>
    <w:rsid w:val="00EC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92F"/>
    <w:rPr>
      <w:b/>
      <w:bCs/>
    </w:rPr>
  </w:style>
  <w:style w:type="table" w:styleId="a5">
    <w:name w:val="Table Grid"/>
    <w:basedOn w:val="a1"/>
    <w:uiPriority w:val="59"/>
    <w:rsid w:val="00C93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5</cp:revision>
  <dcterms:created xsi:type="dcterms:W3CDTF">2020-02-03T06:47:00Z</dcterms:created>
  <dcterms:modified xsi:type="dcterms:W3CDTF">2020-02-03T11:18:00Z</dcterms:modified>
</cp:coreProperties>
</file>