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14" w:rsidRPr="0041560E" w:rsidRDefault="00FA4014">
      <w:pPr>
        <w:rPr>
          <w:b/>
        </w:rPr>
      </w:pPr>
    </w:p>
    <w:p w:rsidR="00FA4014" w:rsidRPr="0041560E" w:rsidRDefault="00FA4014">
      <w:pPr>
        <w:rPr>
          <w:b/>
        </w:rPr>
      </w:pPr>
      <w:r w:rsidRPr="0041560E">
        <w:rPr>
          <w:b/>
        </w:rPr>
        <w:t>27.04.2020 г.</w:t>
      </w:r>
    </w:p>
    <w:p w:rsidR="00FA4014" w:rsidRDefault="00FA4014">
      <w:r w:rsidRPr="0041560E">
        <w:rPr>
          <w:b/>
        </w:rPr>
        <w:t>7 класс-</w:t>
      </w:r>
      <w:r>
        <w:t xml:space="preserve"> </w:t>
      </w:r>
      <w:r w:rsidR="00A71448">
        <w:t xml:space="preserve">Закрепление командных тактических действий в игре. Подача мяча. Специальные беговые упражнения. </w:t>
      </w:r>
    </w:p>
    <w:p w:rsidR="00A71448" w:rsidRPr="0041560E" w:rsidRDefault="00A71448" w:rsidP="00A71448">
      <w:r>
        <w:t>- Посмотреть видеоролик, перейдя по ссылке:</w:t>
      </w:r>
      <w:r w:rsidRPr="00A71448">
        <w:t xml:space="preserve"> </w:t>
      </w:r>
      <w:hyperlink r:id="rId4" w:history="1">
        <w:r w:rsidRPr="006B3C21">
          <w:rPr>
            <w:rStyle w:val="a3"/>
          </w:rPr>
          <w:t>http://www.youtube.com/watch?v=HUpn2pkp9sU</w:t>
        </w:r>
      </w:hyperlink>
      <w:r>
        <w:t xml:space="preserve">  -</w:t>
      </w:r>
      <w:r w:rsidRPr="0041560E">
        <w:t>правила игры в пионербол</w:t>
      </w:r>
    </w:p>
    <w:p w:rsidR="00A71448" w:rsidRDefault="00A71448">
      <w:r w:rsidRPr="0041560E">
        <w:rPr>
          <w:b/>
        </w:rPr>
        <w:t>9 класс-</w:t>
      </w:r>
      <w:r>
        <w:t xml:space="preserve"> Игра в волейбол по основным правилам с привлечением учащихся к судейству.</w:t>
      </w:r>
    </w:p>
    <w:p w:rsidR="00A71448" w:rsidRDefault="00A71448" w:rsidP="00A71448">
      <w:r>
        <w:t>- Посмотреть видеоролик, перейдя по ссылке:</w:t>
      </w:r>
      <w:r w:rsidRPr="00A71448">
        <w:t xml:space="preserve"> </w:t>
      </w:r>
    </w:p>
    <w:p w:rsidR="00A71448" w:rsidRDefault="00A71448" w:rsidP="00A71448">
      <w:hyperlink r:id="rId5" w:history="1">
        <w:r w:rsidRPr="006B3C21">
          <w:rPr>
            <w:rStyle w:val="a3"/>
          </w:rPr>
          <w:t>http://www.youtube.com/watch?v=l4-TQhYv4vM</w:t>
        </w:r>
      </w:hyperlink>
      <w:r>
        <w:t xml:space="preserve">  -мультфильм «Правила игры волейбол»</w:t>
      </w:r>
    </w:p>
    <w:p w:rsidR="00A71448" w:rsidRPr="0041560E" w:rsidRDefault="00A71448">
      <w:pPr>
        <w:rPr>
          <w:b/>
        </w:rPr>
      </w:pPr>
      <w:r w:rsidRPr="0041560E">
        <w:rPr>
          <w:b/>
        </w:rPr>
        <w:t>28.04.2020 г.</w:t>
      </w:r>
    </w:p>
    <w:p w:rsidR="00A71448" w:rsidRDefault="00A71448">
      <w:r w:rsidRPr="0041560E">
        <w:rPr>
          <w:b/>
        </w:rPr>
        <w:t>5 класс-</w:t>
      </w:r>
      <w:r>
        <w:t xml:space="preserve"> Подготовка к турниру. Формирование команд. Инструкция безопасности.</w:t>
      </w:r>
    </w:p>
    <w:p w:rsidR="0041560E" w:rsidRDefault="0041560E" w:rsidP="0041560E">
      <w:r>
        <w:t>- Посмотреть видеоролик, перейдя по ссылке:</w:t>
      </w:r>
      <w:r w:rsidRPr="00A71448">
        <w:t xml:space="preserve"> </w:t>
      </w:r>
      <w:hyperlink r:id="rId6" w:history="1">
        <w:r w:rsidRPr="006B3C21">
          <w:rPr>
            <w:rStyle w:val="a3"/>
          </w:rPr>
          <w:t>http://www.youtube.com/watch?v=HUpn2pkp9sU</w:t>
        </w:r>
      </w:hyperlink>
      <w:r>
        <w:t xml:space="preserve">  -правила игры в пионербол.</w:t>
      </w:r>
    </w:p>
    <w:p w:rsidR="0041560E" w:rsidRDefault="0041560E" w:rsidP="0041560E">
      <w:r w:rsidRPr="0041560E">
        <w:rPr>
          <w:b/>
        </w:rPr>
        <w:t>8 клас</w:t>
      </w:r>
      <w:proofErr w:type="gramStart"/>
      <w:r w:rsidRPr="0041560E">
        <w:rPr>
          <w:b/>
        </w:rPr>
        <w:t>с-</w:t>
      </w:r>
      <w:proofErr w:type="gramEnd"/>
      <w:r>
        <w:t xml:space="preserve"> Командные тактические действия в нападении, защите. Игры на закрепление и совершенствование технических приемов и тактических действий.</w:t>
      </w:r>
    </w:p>
    <w:p w:rsidR="0041560E" w:rsidRDefault="0041560E" w:rsidP="0041560E">
      <w:r>
        <w:t>- Посмотреть видеоролик, перейдя по ссылке:</w:t>
      </w:r>
      <w:r w:rsidRPr="00A71448">
        <w:t xml:space="preserve"> </w:t>
      </w:r>
    </w:p>
    <w:p w:rsidR="0041560E" w:rsidRDefault="0041560E" w:rsidP="0041560E">
      <w:hyperlink r:id="rId7" w:history="1">
        <w:r w:rsidRPr="006B3C21">
          <w:rPr>
            <w:rStyle w:val="a3"/>
          </w:rPr>
          <w:t>http://www.youtube.com/watch?v=l4-TQhYv4vM</w:t>
        </w:r>
      </w:hyperlink>
      <w:r>
        <w:t xml:space="preserve">  -мультфильм «Правила игры волейбол»</w:t>
      </w:r>
    </w:p>
    <w:p w:rsidR="0041560E" w:rsidRDefault="0041560E" w:rsidP="0041560E"/>
    <w:p w:rsidR="0041560E" w:rsidRDefault="0041560E" w:rsidP="0041560E"/>
    <w:p w:rsidR="0041560E" w:rsidRDefault="0041560E"/>
    <w:sectPr w:rsidR="0041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CF8"/>
    <w:rsid w:val="000F2CF8"/>
    <w:rsid w:val="0041560E"/>
    <w:rsid w:val="005A0CBA"/>
    <w:rsid w:val="00A71448"/>
    <w:rsid w:val="00FA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l4-TQhYv4v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HUpn2pkp9sU" TargetMode="External"/><Relationship Id="rId5" Type="http://schemas.openxmlformats.org/officeDocument/2006/relationships/hyperlink" Target="http://www.youtube.com/watch?v=l4-TQhYv4vM" TargetMode="External"/><Relationship Id="rId4" Type="http://schemas.openxmlformats.org/officeDocument/2006/relationships/hyperlink" Target="http://www.youtube.com/watch?v=HUpn2pkp9s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2020-04-25T06:27:00Z</dcterms:created>
  <dcterms:modified xsi:type="dcterms:W3CDTF">2020-04-25T07:14:00Z</dcterms:modified>
</cp:coreProperties>
</file>